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B26BFA" w14:textId="77777777" w:rsidR="008904CB" w:rsidRPr="00433838" w:rsidRDefault="008904CB" w:rsidP="008904C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  <w:bookmarkStart w:id="0" w:name="c6077dab-9925-4774-bff8-633c408d96f7"/>
      <w:r w:rsidRPr="00433838">
        <w:rPr>
          <w:rFonts w:ascii="Times New Roman" w:hAnsi="Times New Roman"/>
          <w:b/>
          <w:color w:val="000000"/>
          <w:sz w:val="24"/>
          <w:szCs w:val="24"/>
        </w:rPr>
        <w:t>Министерство образования и науки Республики Хакасия</w:t>
      </w:r>
      <w:bookmarkEnd w:id="0"/>
      <w:r w:rsidRPr="0043383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14:paraId="21E53E59" w14:textId="77777777" w:rsidR="008904CB" w:rsidRPr="00433838" w:rsidRDefault="008904CB" w:rsidP="008904C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  <w:bookmarkStart w:id="1" w:name="788ae511-f951-4a39-a96d-32e07689f645"/>
      <w:r w:rsidRPr="00433838">
        <w:rPr>
          <w:rFonts w:ascii="Times New Roman" w:hAnsi="Times New Roman"/>
          <w:b/>
          <w:color w:val="000000"/>
          <w:sz w:val="24"/>
          <w:szCs w:val="24"/>
        </w:rPr>
        <w:t>Управление образования МО Алтайский район</w:t>
      </w:r>
      <w:bookmarkEnd w:id="1"/>
    </w:p>
    <w:p w14:paraId="72959EB7" w14:textId="77777777" w:rsidR="008904CB" w:rsidRPr="00433838" w:rsidRDefault="008904CB" w:rsidP="008904C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  <w:r w:rsidRPr="00433838">
        <w:rPr>
          <w:rFonts w:ascii="Times New Roman" w:hAnsi="Times New Roman"/>
          <w:b/>
          <w:color w:val="000000"/>
          <w:sz w:val="24"/>
          <w:szCs w:val="24"/>
        </w:rPr>
        <w:t>МБОУ «</w:t>
      </w:r>
      <w:proofErr w:type="spellStart"/>
      <w:r w:rsidRPr="00433838">
        <w:rPr>
          <w:rFonts w:ascii="Times New Roman" w:hAnsi="Times New Roman"/>
          <w:b/>
          <w:color w:val="000000"/>
          <w:sz w:val="24"/>
          <w:szCs w:val="24"/>
        </w:rPr>
        <w:t>Кайбальская</w:t>
      </w:r>
      <w:proofErr w:type="spellEnd"/>
      <w:r w:rsidRPr="00433838">
        <w:rPr>
          <w:rFonts w:ascii="Times New Roman" w:hAnsi="Times New Roman"/>
          <w:b/>
          <w:color w:val="000000"/>
          <w:sz w:val="24"/>
          <w:szCs w:val="24"/>
        </w:rPr>
        <w:t xml:space="preserve"> СШ»</w:t>
      </w:r>
    </w:p>
    <w:p w14:paraId="70F6D022" w14:textId="77777777" w:rsidR="008904CB" w:rsidRPr="00433838" w:rsidRDefault="008904CB" w:rsidP="008904CB">
      <w:pPr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p w14:paraId="479B99B8" w14:textId="77777777" w:rsidR="008904CB" w:rsidRPr="00433838" w:rsidRDefault="008904CB" w:rsidP="008904CB">
      <w:pPr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p w14:paraId="3764FAF1" w14:textId="77777777" w:rsidR="008904CB" w:rsidRPr="00433838" w:rsidRDefault="008904CB" w:rsidP="008904CB">
      <w:pPr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p w14:paraId="37FBB3E3" w14:textId="77777777" w:rsidR="008904CB" w:rsidRPr="00433838" w:rsidRDefault="008904CB" w:rsidP="008904CB">
      <w:pPr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4"/>
        <w:gridCol w:w="3115"/>
      </w:tblGrid>
      <w:tr w:rsidR="008904CB" w:rsidRPr="0012027A" w14:paraId="7682DF75" w14:textId="77777777" w:rsidTr="00ED4F32">
        <w:tc>
          <w:tcPr>
            <w:tcW w:w="3114" w:type="dxa"/>
          </w:tcPr>
          <w:p w14:paraId="4E30D81E" w14:textId="77777777" w:rsidR="008904CB" w:rsidRPr="00433838" w:rsidRDefault="008904CB" w:rsidP="00ED4F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</w:tcPr>
          <w:p w14:paraId="42DFC9C5" w14:textId="77777777" w:rsidR="008904CB" w:rsidRPr="00433838" w:rsidRDefault="008904CB" w:rsidP="00ED4F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E4C605D" w14:textId="77777777" w:rsidR="008904CB" w:rsidRPr="00433838" w:rsidRDefault="008904CB" w:rsidP="00ED4F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338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14:paraId="7319826F" w14:textId="77777777" w:rsidR="008904CB" w:rsidRPr="00433838" w:rsidRDefault="008904CB" w:rsidP="00ED4F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</w:t>
            </w:r>
          </w:p>
          <w:p w14:paraId="34ADD46F" w14:textId="77777777" w:rsidR="008904CB" w:rsidRPr="00433838" w:rsidRDefault="008904CB" w:rsidP="00ED4F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338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0BBB86C3" w14:textId="77777777" w:rsidR="008904CB" w:rsidRPr="00433838" w:rsidRDefault="008904CB" w:rsidP="00ED4F3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Николаюк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Е.А.</w:t>
            </w:r>
          </w:p>
          <w:p w14:paraId="342D918D" w14:textId="77777777" w:rsidR="008904CB" w:rsidRDefault="008904CB" w:rsidP="00ED4F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313</w:t>
            </w:r>
            <w:r w:rsidRPr="004338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335963A" w14:textId="77777777" w:rsidR="008904CB" w:rsidRPr="00433838" w:rsidRDefault="008904CB" w:rsidP="00ED4F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338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 w:rsidRPr="004338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08.2025</w:t>
            </w:r>
            <w:r w:rsidRPr="004338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49D11E43" w14:textId="77777777" w:rsidR="008904CB" w:rsidRPr="00433838" w:rsidRDefault="008904CB" w:rsidP="00ED4F3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15C373A8" w14:textId="77777777" w:rsidR="008904CB" w:rsidRPr="00433838" w:rsidRDefault="008904CB" w:rsidP="008904CB">
      <w:pPr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p w14:paraId="0638BA18" w14:textId="77777777" w:rsidR="008904CB" w:rsidRDefault="008904CB" w:rsidP="008904CB">
      <w:pPr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p w14:paraId="4947D7D3" w14:textId="77777777" w:rsidR="008904CB" w:rsidRPr="00433838" w:rsidRDefault="008904CB" w:rsidP="008904CB">
      <w:pPr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p w14:paraId="642FA0D4" w14:textId="77777777" w:rsidR="008904CB" w:rsidRPr="00433838" w:rsidRDefault="008904CB" w:rsidP="008904CB">
      <w:pPr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p w14:paraId="1239C36E" w14:textId="77777777" w:rsidR="008904CB" w:rsidRDefault="008904CB" w:rsidP="008904CB">
      <w:pPr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p w14:paraId="4D0B0157" w14:textId="77777777" w:rsidR="008904CB" w:rsidRDefault="008904CB" w:rsidP="008904CB">
      <w:pPr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p w14:paraId="3A3F5127" w14:textId="77777777" w:rsidR="008904CB" w:rsidRDefault="008904CB" w:rsidP="008904CB">
      <w:pPr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p w14:paraId="2A192A3F" w14:textId="77777777" w:rsidR="008904CB" w:rsidRPr="00433838" w:rsidRDefault="008904CB" w:rsidP="008904CB">
      <w:pPr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p w14:paraId="22768E00" w14:textId="77777777" w:rsidR="008904CB" w:rsidRPr="00433838" w:rsidRDefault="008904CB" w:rsidP="008904C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</w:p>
    <w:p w14:paraId="39326B0B" w14:textId="77777777" w:rsidR="008904CB" w:rsidRPr="00433838" w:rsidRDefault="008904CB" w:rsidP="008904C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  <w:r w:rsidRPr="00433838">
        <w:rPr>
          <w:rFonts w:ascii="Times New Roman" w:hAnsi="Times New Roman"/>
          <w:b/>
          <w:color w:val="000000"/>
          <w:sz w:val="24"/>
          <w:szCs w:val="24"/>
        </w:rPr>
        <w:t>РАБОЧАЯ ПРОГРАММА</w:t>
      </w:r>
    </w:p>
    <w:p w14:paraId="5E41650D" w14:textId="77777777" w:rsidR="008904CB" w:rsidRDefault="008904CB" w:rsidP="008904CB">
      <w:pPr>
        <w:pStyle w:val="Standard"/>
        <w:jc w:val="center"/>
        <w:rPr>
          <w:rFonts w:ascii="Times New Roman" w:eastAsia="Times New Roman" w:hAnsi="Times New Roman" w:cs="Times New Roman"/>
        </w:rPr>
      </w:pPr>
      <w:r w:rsidRPr="00930B32">
        <w:rPr>
          <w:rFonts w:ascii="Times New Roman" w:eastAsia="Times New Roman" w:hAnsi="Times New Roman" w:cs="Times New Roman"/>
        </w:rPr>
        <w:t xml:space="preserve">подготовки обучающихся </w:t>
      </w:r>
      <w:r>
        <w:rPr>
          <w:rFonts w:ascii="Times New Roman" w:eastAsia="Times New Roman" w:hAnsi="Times New Roman" w:cs="Times New Roman"/>
        </w:rPr>
        <w:t xml:space="preserve">10 </w:t>
      </w:r>
      <w:r w:rsidRPr="00930B32">
        <w:rPr>
          <w:rFonts w:ascii="Times New Roman" w:eastAsia="Times New Roman" w:hAnsi="Times New Roman" w:cs="Times New Roman"/>
        </w:rPr>
        <w:t xml:space="preserve">класса к </w:t>
      </w:r>
      <w:r>
        <w:rPr>
          <w:rFonts w:ascii="Times New Roman" w:eastAsia="Times New Roman" w:hAnsi="Times New Roman" w:cs="Times New Roman"/>
        </w:rPr>
        <w:t>Е</w:t>
      </w:r>
      <w:r w:rsidRPr="00930B32">
        <w:rPr>
          <w:rFonts w:ascii="Times New Roman" w:eastAsia="Times New Roman" w:hAnsi="Times New Roman" w:cs="Times New Roman"/>
        </w:rPr>
        <w:t>ГЭ по русскому языку</w:t>
      </w:r>
      <w:r>
        <w:rPr>
          <w:rFonts w:ascii="Times New Roman" w:eastAsia="Times New Roman" w:hAnsi="Times New Roman" w:cs="Times New Roman"/>
        </w:rPr>
        <w:t xml:space="preserve"> </w:t>
      </w:r>
      <w:r w:rsidRPr="00930B32">
        <w:rPr>
          <w:rFonts w:ascii="Times New Roman" w:eastAsia="Times New Roman" w:hAnsi="Times New Roman" w:cs="Times New Roman"/>
        </w:rPr>
        <w:t>на 202</w:t>
      </w:r>
      <w:r>
        <w:rPr>
          <w:rFonts w:ascii="Times New Roman" w:eastAsia="Times New Roman" w:hAnsi="Times New Roman" w:cs="Times New Roman"/>
        </w:rPr>
        <w:t>5</w:t>
      </w:r>
      <w:r w:rsidRPr="00930B32">
        <w:rPr>
          <w:rFonts w:ascii="Times New Roman" w:eastAsia="Times New Roman" w:hAnsi="Times New Roman" w:cs="Times New Roman"/>
        </w:rPr>
        <w:t>-202</w:t>
      </w:r>
      <w:r>
        <w:rPr>
          <w:rFonts w:ascii="Times New Roman" w:eastAsia="Times New Roman" w:hAnsi="Times New Roman" w:cs="Times New Roman"/>
        </w:rPr>
        <w:t>6</w:t>
      </w:r>
      <w:r w:rsidRPr="00930B32">
        <w:rPr>
          <w:rFonts w:ascii="Times New Roman" w:eastAsia="Times New Roman" w:hAnsi="Times New Roman" w:cs="Times New Roman"/>
        </w:rPr>
        <w:t xml:space="preserve"> г.</w:t>
      </w:r>
    </w:p>
    <w:p w14:paraId="0DCE9EAF" w14:textId="77777777" w:rsidR="008904CB" w:rsidRPr="00C969E3" w:rsidRDefault="008904CB" w:rsidP="008904CB">
      <w:pPr>
        <w:pStyle w:val="Standard"/>
        <w:jc w:val="center"/>
        <w:rPr>
          <w:rFonts w:ascii="Times New Roman" w:eastAsia="Times New Roman" w:hAnsi="Times New Roman" w:cs="Times New Roman"/>
          <w:b/>
          <w:bCs/>
        </w:rPr>
      </w:pPr>
      <w:r w:rsidRPr="00C969E3">
        <w:rPr>
          <w:rFonts w:ascii="Times New Roman" w:eastAsia="Times New Roman" w:hAnsi="Times New Roman" w:cs="Times New Roman"/>
          <w:b/>
          <w:bCs/>
        </w:rPr>
        <w:t>«</w:t>
      </w:r>
      <w:r>
        <w:rPr>
          <w:rFonts w:ascii="Times New Roman" w:eastAsia="Times New Roman" w:hAnsi="Times New Roman" w:cs="Times New Roman"/>
          <w:b/>
          <w:bCs/>
        </w:rPr>
        <w:t>Е</w:t>
      </w:r>
      <w:r w:rsidRPr="00C969E3">
        <w:rPr>
          <w:rFonts w:ascii="Times New Roman" w:eastAsia="Times New Roman" w:hAnsi="Times New Roman" w:cs="Times New Roman"/>
          <w:b/>
          <w:bCs/>
        </w:rPr>
        <w:t>ГЭ СДАВАЙСЯ»</w:t>
      </w:r>
    </w:p>
    <w:p w14:paraId="4AAA55D2" w14:textId="77777777" w:rsidR="008904CB" w:rsidRPr="00930B32" w:rsidRDefault="008904CB" w:rsidP="008904CB">
      <w:pPr>
        <w:pStyle w:val="Standard"/>
        <w:jc w:val="center"/>
        <w:rPr>
          <w:rFonts w:ascii="Times New Roman" w:eastAsia="Times New Roman" w:hAnsi="Times New Roman" w:cs="Times New Roman"/>
        </w:rPr>
      </w:pPr>
    </w:p>
    <w:p w14:paraId="03AB469D" w14:textId="77777777" w:rsidR="008904CB" w:rsidRPr="00433838" w:rsidRDefault="008904CB" w:rsidP="008904C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</w:p>
    <w:p w14:paraId="5CC0A909" w14:textId="77777777" w:rsidR="008904CB" w:rsidRPr="00433838" w:rsidRDefault="008904CB" w:rsidP="008904C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</w:p>
    <w:p w14:paraId="66219A5B" w14:textId="77777777" w:rsidR="008904CB" w:rsidRPr="00433838" w:rsidRDefault="008904CB" w:rsidP="008904C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</w:p>
    <w:p w14:paraId="322B77F7" w14:textId="77777777" w:rsidR="008904CB" w:rsidRDefault="008904CB" w:rsidP="008904C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</w:p>
    <w:p w14:paraId="48A60F94" w14:textId="77777777" w:rsidR="008904CB" w:rsidRDefault="008904CB" w:rsidP="008904C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</w:p>
    <w:p w14:paraId="25B07A3B" w14:textId="77777777" w:rsidR="008904CB" w:rsidRDefault="008904CB" w:rsidP="008904C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</w:p>
    <w:p w14:paraId="7E4DFEA0" w14:textId="77777777" w:rsidR="008904CB" w:rsidRPr="00433838" w:rsidRDefault="008904CB" w:rsidP="008904C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</w:p>
    <w:p w14:paraId="112E2E1F" w14:textId="77777777" w:rsidR="008904CB" w:rsidRPr="00433838" w:rsidRDefault="008904CB" w:rsidP="008904C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</w:p>
    <w:p w14:paraId="33AC279D" w14:textId="77777777" w:rsidR="008904CB" w:rsidRPr="00433838" w:rsidRDefault="008904CB" w:rsidP="008904C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20" w:type="dxa"/>
        <w:tblLook w:val="04A0" w:firstRow="1" w:lastRow="0" w:firstColumn="1" w:lastColumn="0" w:noHBand="0" w:noVBand="1"/>
      </w:tblPr>
      <w:tblGrid>
        <w:gridCol w:w="4588"/>
        <w:gridCol w:w="4647"/>
      </w:tblGrid>
      <w:tr w:rsidR="008904CB" w:rsidRPr="005E67A3" w14:paraId="10749061" w14:textId="77777777" w:rsidTr="00ED4F32">
        <w:tc>
          <w:tcPr>
            <w:tcW w:w="4785" w:type="dxa"/>
            <w:shd w:val="clear" w:color="auto" w:fill="auto"/>
          </w:tcPr>
          <w:p w14:paraId="6E788F65" w14:textId="77777777" w:rsidR="008904CB" w:rsidRPr="00D10F57" w:rsidRDefault="008904CB" w:rsidP="00ED4F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14:paraId="2221FBF8" w14:textId="77777777" w:rsidR="008904CB" w:rsidRPr="00D10F57" w:rsidRDefault="008904CB" w:rsidP="00ED4F32">
            <w:pPr>
              <w:rPr>
                <w:rFonts w:ascii="Times New Roman" w:hAnsi="Times New Roman"/>
                <w:sz w:val="24"/>
                <w:szCs w:val="24"/>
              </w:rPr>
            </w:pPr>
            <w:r w:rsidRPr="00D10F57">
              <w:rPr>
                <w:rFonts w:ascii="Times New Roman" w:hAnsi="Times New Roman"/>
                <w:sz w:val="24"/>
                <w:szCs w:val="24"/>
              </w:rPr>
              <w:t xml:space="preserve">Составитель: </w:t>
            </w:r>
            <w:proofErr w:type="spellStart"/>
            <w:r w:rsidRPr="00D10F57">
              <w:rPr>
                <w:rFonts w:ascii="Times New Roman" w:hAnsi="Times New Roman"/>
                <w:sz w:val="24"/>
                <w:szCs w:val="24"/>
              </w:rPr>
              <w:t>Ямщикова</w:t>
            </w:r>
            <w:proofErr w:type="spellEnd"/>
            <w:r w:rsidRPr="00D10F57">
              <w:rPr>
                <w:rFonts w:ascii="Times New Roman" w:hAnsi="Times New Roman"/>
                <w:sz w:val="24"/>
                <w:szCs w:val="24"/>
              </w:rPr>
              <w:t xml:space="preserve"> И.К.</w:t>
            </w:r>
          </w:p>
          <w:p w14:paraId="0CCC30B0" w14:textId="77777777" w:rsidR="008904CB" w:rsidRPr="00D10F57" w:rsidRDefault="008904CB" w:rsidP="00ED4F32">
            <w:pPr>
              <w:rPr>
                <w:rFonts w:ascii="Times New Roman" w:hAnsi="Times New Roman"/>
                <w:sz w:val="24"/>
                <w:szCs w:val="24"/>
              </w:rPr>
            </w:pPr>
            <w:r w:rsidRPr="00D10F57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</w:tr>
    </w:tbl>
    <w:p w14:paraId="62D394CE" w14:textId="77777777" w:rsidR="008904CB" w:rsidRPr="00433838" w:rsidRDefault="008904CB" w:rsidP="008904C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</w:p>
    <w:p w14:paraId="6A008C2F" w14:textId="77777777" w:rsidR="008904CB" w:rsidRPr="00433838" w:rsidRDefault="008904CB" w:rsidP="008904C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</w:p>
    <w:p w14:paraId="320ECFC0" w14:textId="77777777" w:rsidR="008904CB" w:rsidRPr="00433838" w:rsidRDefault="008904CB" w:rsidP="008904C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</w:p>
    <w:p w14:paraId="7D44C912" w14:textId="77777777" w:rsidR="008904CB" w:rsidRPr="00433838" w:rsidRDefault="008904CB" w:rsidP="008904C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</w:p>
    <w:p w14:paraId="52E2ACF3" w14:textId="77777777" w:rsidR="008904CB" w:rsidRPr="00433838" w:rsidRDefault="008904CB" w:rsidP="008904C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</w:p>
    <w:p w14:paraId="5D11D864" w14:textId="77777777" w:rsidR="008904CB" w:rsidRDefault="008904CB" w:rsidP="008904C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</w:p>
    <w:p w14:paraId="10A766AC" w14:textId="77777777" w:rsidR="008904CB" w:rsidRDefault="008904CB" w:rsidP="008904C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</w:p>
    <w:p w14:paraId="011A8F02" w14:textId="77777777" w:rsidR="008904CB" w:rsidRDefault="008904CB" w:rsidP="008904C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</w:p>
    <w:p w14:paraId="72ECEDE1" w14:textId="77777777" w:rsidR="008904CB" w:rsidRDefault="008904CB" w:rsidP="008904C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</w:p>
    <w:p w14:paraId="066ECCC0" w14:textId="77777777" w:rsidR="008904CB" w:rsidRPr="00433838" w:rsidRDefault="008904CB" w:rsidP="008904C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</w:p>
    <w:p w14:paraId="63B19214" w14:textId="77777777" w:rsidR="008904CB" w:rsidRPr="00433838" w:rsidRDefault="008904CB" w:rsidP="008904C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</w:p>
    <w:p w14:paraId="2E3DE92D" w14:textId="77777777" w:rsidR="008904CB" w:rsidRPr="00433838" w:rsidRDefault="008904CB" w:rsidP="008904C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</w:p>
    <w:p w14:paraId="18272A02" w14:textId="77777777" w:rsidR="008904CB" w:rsidRPr="00433838" w:rsidRDefault="008904CB" w:rsidP="008904C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  <w:bookmarkStart w:id="2" w:name="8777abab-62ad-4e6d-bb66-8ccfe85cfe1b"/>
      <w:r w:rsidRPr="00433838">
        <w:rPr>
          <w:rFonts w:ascii="Times New Roman" w:hAnsi="Times New Roman"/>
          <w:b/>
          <w:color w:val="000000"/>
          <w:sz w:val="24"/>
          <w:szCs w:val="24"/>
        </w:rPr>
        <w:t xml:space="preserve">д. </w:t>
      </w:r>
      <w:proofErr w:type="spellStart"/>
      <w:r w:rsidRPr="00433838">
        <w:rPr>
          <w:rFonts w:ascii="Times New Roman" w:hAnsi="Times New Roman"/>
          <w:b/>
          <w:color w:val="000000"/>
          <w:sz w:val="24"/>
          <w:szCs w:val="24"/>
        </w:rPr>
        <w:t>Кайбалы</w:t>
      </w:r>
      <w:bookmarkEnd w:id="2"/>
      <w:proofErr w:type="spellEnd"/>
      <w:r w:rsidRPr="0043383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bookmarkStart w:id="3" w:name="dc72b6e0-474b-4b98-a795-02870ed74afe"/>
      <w:r w:rsidRPr="00433838">
        <w:rPr>
          <w:rFonts w:ascii="Times New Roman" w:hAnsi="Times New Roman"/>
          <w:b/>
          <w:color w:val="000000"/>
          <w:sz w:val="24"/>
          <w:szCs w:val="24"/>
        </w:rPr>
        <w:t>2025</w:t>
      </w:r>
      <w:bookmarkEnd w:id="3"/>
    </w:p>
    <w:p w14:paraId="31834D38" w14:textId="77777777" w:rsidR="008904CB" w:rsidRDefault="008904CB" w:rsidP="008904C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5E60AD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>ПОЯСНИТЕЛЬНАЯ ЗАПИСКА</w:t>
      </w:r>
    </w:p>
    <w:p w14:paraId="1536238E" w14:textId="77777777" w:rsidR="008904CB" w:rsidRPr="005E60AD" w:rsidRDefault="008904CB" w:rsidP="008904C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58FEB9A1" w14:textId="77777777" w:rsidR="008904CB" w:rsidRPr="005E60AD" w:rsidRDefault="008904CB" w:rsidP="008904CB">
      <w:pPr>
        <w:suppressAutoHyphens/>
        <w:spacing w:after="0" w:line="240" w:lineRule="auto"/>
        <w:ind w:right="-2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E60AD">
        <w:rPr>
          <w:rFonts w:ascii="Times New Roman" w:eastAsia="Times New Roman" w:hAnsi="Times New Roman"/>
          <w:sz w:val="24"/>
          <w:szCs w:val="24"/>
          <w:lang w:eastAsia="ar-SA"/>
        </w:rPr>
        <w:t xml:space="preserve">Предлагаемая </w:t>
      </w:r>
      <w:bookmarkStart w:id="4" w:name="_Hlk208183881"/>
      <w:r w:rsidRPr="005E60AD">
        <w:rPr>
          <w:rFonts w:ascii="Times New Roman" w:eastAsia="Times New Roman" w:hAnsi="Times New Roman"/>
          <w:sz w:val="24"/>
          <w:szCs w:val="24"/>
          <w:lang w:eastAsia="ar-SA"/>
        </w:rPr>
        <w:t>программа курса внеурочной деятельности «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Е</w:t>
      </w:r>
      <w:r w:rsidRPr="005E60AD">
        <w:rPr>
          <w:rFonts w:ascii="Times New Roman" w:eastAsia="Times New Roman" w:hAnsi="Times New Roman"/>
          <w:sz w:val="24"/>
          <w:szCs w:val="24"/>
          <w:lang w:eastAsia="ar-SA"/>
        </w:rPr>
        <w:t xml:space="preserve">ГЭ сдавайся» </w:t>
      </w:r>
      <w:bookmarkEnd w:id="4"/>
      <w:r w:rsidRPr="005E60AD">
        <w:rPr>
          <w:rFonts w:ascii="Times New Roman" w:eastAsia="Times New Roman" w:hAnsi="Times New Roman"/>
          <w:sz w:val="24"/>
          <w:szCs w:val="24"/>
          <w:lang w:eastAsia="ar-SA"/>
        </w:rPr>
        <w:t xml:space="preserve">предназначен для обучающихся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10</w:t>
      </w:r>
      <w:r w:rsidRPr="005E60AD">
        <w:rPr>
          <w:rFonts w:ascii="Times New Roman" w:eastAsia="Times New Roman" w:hAnsi="Times New Roman"/>
          <w:sz w:val="24"/>
          <w:szCs w:val="24"/>
          <w:lang w:eastAsia="ar-SA"/>
        </w:rPr>
        <w:t xml:space="preserve"> классов общеобразовательных школ и рассчитан на 68 часов (2 часа в неделю).</w:t>
      </w:r>
    </w:p>
    <w:p w14:paraId="3F24346C" w14:textId="77777777" w:rsidR="008904CB" w:rsidRDefault="008904CB" w:rsidP="008904CB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6AFBF264" w14:textId="77777777" w:rsidR="008904CB" w:rsidRPr="005E60AD" w:rsidRDefault="008904CB" w:rsidP="008904CB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5E60AD">
        <w:rPr>
          <w:rFonts w:ascii="Times New Roman" w:eastAsia="Times New Roman" w:hAnsi="Times New Roman"/>
          <w:b/>
          <w:sz w:val="24"/>
          <w:szCs w:val="24"/>
          <w:lang w:eastAsia="ar-SA"/>
        </w:rPr>
        <w:t>Цел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ь</w:t>
      </w:r>
    </w:p>
    <w:p w14:paraId="5E8EDA64" w14:textId="77777777" w:rsidR="008904CB" w:rsidRDefault="008904CB" w:rsidP="008904C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EA0351">
        <w:rPr>
          <w:rFonts w:ascii="Times New Roman" w:eastAsia="Times New Roman" w:hAnsi="Times New Roman"/>
          <w:sz w:val="24"/>
          <w:szCs w:val="24"/>
          <w:lang w:eastAsia="ru-RU"/>
        </w:rPr>
        <w:t>овершенствование приобретенных учащимися знаний, формирование языковой, коммуникативной, лингвистической компетенции, развитие навыков логического мышления, расширение кругозора школьников, воспитание самостоятельности в работе, подготовка старшеклассников к выполнению заданий экзаменационной работы на более высоком качественном уровне, формирование устойчивых практических навыков выполнения тестовых и коммуникативных задач на ЕГЭ, а также использование в повседневной практике нормативной устной и письменной речи.</w:t>
      </w:r>
    </w:p>
    <w:p w14:paraId="295D161B" w14:textId="77777777" w:rsidR="008904CB" w:rsidRPr="005E60AD" w:rsidRDefault="008904CB" w:rsidP="008904CB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5E60A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Задачи</w:t>
      </w:r>
    </w:p>
    <w:p w14:paraId="7325D33C" w14:textId="77777777" w:rsidR="008904CB" w:rsidRPr="005E60AD" w:rsidRDefault="008904CB" w:rsidP="008904CB">
      <w:pPr>
        <w:numPr>
          <w:ilvl w:val="0"/>
          <w:numId w:val="1"/>
        </w:numPr>
        <w:tabs>
          <w:tab w:val="left" w:pos="10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E60AD">
        <w:rPr>
          <w:rFonts w:ascii="Times New Roman" w:eastAsia="Times New Roman" w:hAnsi="Times New Roman"/>
          <w:sz w:val="24"/>
          <w:szCs w:val="24"/>
          <w:lang w:eastAsia="ar-SA"/>
        </w:rPr>
        <w:t>обобщить и систематизировать имеющиеся знания по русскому языку;</w:t>
      </w:r>
    </w:p>
    <w:p w14:paraId="0D25A54D" w14:textId="77777777" w:rsidR="008904CB" w:rsidRPr="005E60AD" w:rsidRDefault="008904CB" w:rsidP="008904CB">
      <w:pPr>
        <w:numPr>
          <w:ilvl w:val="0"/>
          <w:numId w:val="1"/>
        </w:numPr>
        <w:tabs>
          <w:tab w:val="left" w:pos="10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E60AD">
        <w:rPr>
          <w:rFonts w:ascii="Times New Roman" w:eastAsia="Times New Roman" w:hAnsi="Times New Roman"/>
          <w:sz w:val="24"/>
          <w:szCs w:val="24"/>
          <w:lang w:eastAsia="ar-SA"/>
        </w:rPr>
        <w:t>формировать практические умения и навыки;</w:t>
      </w:r>
    </w:p>
    <w:p w14:paraId="7843423A" w14:textId="77777777" w:rsidR="008904CB" w:rsidRPr="005E60AD" w:rsidRDefault="008904CB" w:rsidP="008904CB">
      <w:pPr>
        <w:numPr>
          <w:ilvl w:val="0"/>
          <w:numId w:val="1"/>
        </w:numPr>
        <w:tabs>
          <w:tab w:val="left" w:pos="10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E60AD">
        <w:rPr>
          <w:rFonts w:ascii="Times New Roman" w:eastAsia="Times New Roman" w:hAnsi="Times New Roman"/>
          <w:sz w:val="24"/>
          <w:szCs w:val="24"/>
          <w:lang w:eastAsia="ar-SA"/>
        </w:rPr>
        <w:t>развивать речь учащихся, умение строить устное и письменное монологическое высказывание;</w:t>
      </w:r>
    </w:p>
    <w:p w14:paraId="4750A14F" w14:textId="77777777" w:rsidR="008904CB" w:rsidRPr="005E60AD" w:rsidRDefault="008904CB" w:rsidP="008904CB">
      <w:pPr>
        <w:numPr>
          <w:ilvl w:val="0"/>
          <w:numId w:val="1"/>
        </w:numPr>
        <w:tabs>
          <w:tab w:val="left" w:pos="10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E60AD">
        <w:rPr>
          <w:rFonts w:ascii="Times New Roman" w:eastAsia="Times New Roman" w:hAnsi="Times New Roman"/>
          <w:sz w:val="24"/>
          <w:szCs w:val="24"/>
          <w:lang w:eastAsia="ar-SA"/>
        </w:rPr>
        <w:t xml:space="preserve">развивать </w:t>
      </w:r>
      <w:proofErr w:type="spellStart"/>
      <w:r w:rsidRPr="005E60AD">
        <w:rPr>
          <w:rFonts w:ascii="Times New Roman" w:eastAsia="Times New Roman" w:hAnsi="Times New Roman"/>
          <w:sz w:val="24"/>
          <w:szCs w:val="24"/>
          <w:lang w:eastAsia="ar-SA"/>
        </w:rPr>
        <w:t>общеучебные</w:t>
      </w:r>
      <w:proofErr w:type="spellEnd"/>
      <w:r w:rsidRPr="005E60AD">
        <w:rPr>
          <w:rFonts w:ascii="Times New Roman" w:eastAsia="Times New Roman" w:hAnsi="Times New Roman"/>
          <w:sz w:val="24"/>
          <w:szCs w:val="24"/>
          <w:lang w:eastAsia="ar-SA"/>
        </w:rPr>
        <w:t xml:space="preserve"> умения и навыки: умение обобщать, систематизировать материал, работать с учебной литературой, самостоятельно находить нужную для обучения информацию, давать объективную оценку своей работе и др.</w:t>
      </w:r>
    </w:p>
    <w:p w14:paraId="7B491F73" w14:textId="77777777" w:rsidR="008904CB" w:rsidRDefault="008904CB" w:rsidP="008904CB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3F48711E" w14:textId="77777777" w:rsidR="008904CB" w:rsidRPr="005E60AD" w:rsidRDefault="008904CB" w:rsidP="008904C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5E60AD">
        <w:rPr>
          <w:rFonts w:ascii="Times New Roman" w:eastAsia="Times New Roman" w:hAnsi="Times New Roman"/>
          <w:b/>
          <w:sz w:val="24"/>
          <w:szCs w:val="24"/>
          <w:lang w:eastAsia="ar-SA"/>
        </w:rPr>
        <w:t>Общая характеристика программы, её место в учебном плане</w:t>
      </w:r>
    </w:p>
    <w:p w14:paraId="59286CEE" w14:textId="77777777" w:rsidR="008904CB" w:rsidRPr="005E60AD" w:rsidRDefault="008904CB" w:rsidP="008904C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E60AD">
        <w:rPr>
          <w:rFonts w:ascii="Times New Roman" w:eastAsia="Times New Roman" w:hAnsi="Times New Roman"/>
          <w:sz w:val="24"/>
          <w:szCs w:val="24"/>
          <w:lang w:eastAsia="ar-SA"/>
        </w:rPr>
        <w:t>Рабочая программа курса внеурочной деятельности «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Е</w:t>
      </w:r>
      <w:r w:rsidRPr="005E60AD">
        <w:rPr>
          <w:rFonts w:ascii="Times New Roman" w:eastAsia="Times New Roman" w:hAnsi="Times New Roman"/>
          <w:sz w:val="24"/>
          <w:szCs w:val="24"/>
          <w:lang w:eastAsia="ar-SA"/>
        </w:rPr>
        <w:t>ГЭ сдавайся»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в 10 </w:t>
      </w:r>
      <w:r w:rsidRPr="005E60AD">
        <w:rPr>
          <w:rFonts w:ascii="Times New Roman" w:eastAsia="Times New Roman" w:hAnsi="Times New Roman"/>
          <w:sz w:val="24"/>
          <w:szCs w:val="24"/>
          <w:lang w:eastAsia="ar-SA"/>
        </w:rPr>
        <w:t>класс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е</w:t>
      </w:r>
      <w:r w:rsidRPr="005E60AD">
        <w:rPr>
          <w:rFonts w:ascii="Times New Roman" w:eastAsia="Times New Roman" w:hAnsi="Times New Roman"/>
          <w:sz w:val="24"/>
          <w:szCs w:val="24"/>
          <w:lang w:eastAsia="ar-SA"/>
        </w:rPr>
        <w:t xml:space="preserve"> является частью учебного плана, формируемой участниками образовательного процесса, и поддерживает образовательную область «Русский язык».</w:t>
      </w:r>
    </w:p>
    <w:p w14:paraId="7EE7C8EA" w14:textId="77777777" w:rsidR="008904CB" w:rsidRPr="005E60AD" w:rsidRDefault="008904CB" w:rsidP="008904C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E60AD">
        <w:rPr>
          <w:rFonts w:ascii="Times New Roman" w:eastAsia="Times New Roman" w:hAnsi="Times New Roman"/>
          <w:sz w:val="24"/>
          <w:szCs w:val="24"/>
          <w:lang w:eastAsia="ar-SA"/>
        </w:rPr>
        <w:t>Для обучающихся образовательная программа обеспечивает реализацию их права на информацию об образовательных услугах, права на выбор образовательных услуг и права на гарантию качества получаемых услуг.</w:t>
      </w:r>
    </w:p>
    <w:p w14:paraId="1D13ACC6" w14:textId="77777777" w:rsidR="008904CB" w:rsidRPr="005E60AD" w:rsidRDefault="008904CB" w:rsidP="008904C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E60AD">
        <w:rPr>
          <w:rFonts w:ascii="Times New Roman" w:eastAsia="Times New Roman" w:hAnsi="Times New Roman"/>
          <w:sz w:val="24"/>
          <w:szCs w:val="24"/>
          <w:lang w:eastAsia="ar-SA"/>
        </w:rPr>
        <w:t xml:space="preserve">Для педагогических работников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школы</w:t>
      </w:r>
      <w:r w:rsidRPr="005E60AD">
        <w:rPr>
          <w:rFonts w:ascii="Times New Roman" w:eastAsia="Times New Roman" w:hAnsi="Times New Roman"/>
          <w:sz w:val="24"/>
          <w:szCs w:val="24"/>
          <w:lang w:eastAsia="ar-SA"/>
        </w:rPr>
        <w:t xml:space="preserve"> программа определяет приоритеты в содержании образования и способствует интеграции и координации деятельности по реализации общего образования.</w:t>
      </w:r>
    </w:p>
    <w:p w14:paraId="16D7F3D6" w14:textId="77777777" w:rsidR="008904CB" w:rsidRPr="005E60AD" w:rsidRDefault="008904CB" w:rsidP="008904C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E60AD">
        <w:rPr>
          <w:rFonts w:ascii="Times New Roman" w:eastAsia="Times New Roman" w:hAnsi="Times New Roman"/>
          <w:sz w:val="24"/>
          <w:szCs w:val="24"/>
          <w:lang w:eastAsia="ar-SA"/>
        </w:rPr>
        <w:t xml:space="preserve">Для администрации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школы</w:t>
      </w:r>
      <w:r w:rsidRPr="005E60AD">
        <w:rPr>
          <w:rFonts w:ascii="Times New Roman" w:eastAsia="Times New Roman" w:hAnsi="Times New Roman"/>
          <w:sz w:val="24"/>
          <w:szCs w:val="24"/>
          <w:lang w:eastAsia="ar-SA"/>
        </w:rPr>
        <w:t xml:space="preserve"> программа является основанием для определения качества реализации общего образования.</w:t>
      </w:r>
    </w:p>
    <w:p w14:paraId="75B20C4A" w14:textId="77777777" w:rsidR="008904CB" w:rsidRPr="005E60AD" w:rsidRDefault="008904CB" w:rsidP="008904C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E60AD">
        <w:rPr>
          <w:rFonts w:ascii="Times New Roman" w:eastAsia="Times New Roman" w:hAnsi="Times New Roman"/>
          <w:sz w:val="24"/>
          <w:szCs w:val="24"/>
          <w:lang w:eastAsia="ar-SA"/>
        </w:rPr>
        <w:t xml:space="preserve">Категория обучающихся - учащиеся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10</w:t>
      </w:r>
      <w:r w:rsidRPr="005E60AD">
        <w:rPr>
          <w:rFonts w:ascii="Times New Roman" w:eastAsia="Times New Roman" w:hAnsi="Times New Roman"/>
          <w:sz w:val="24"/>
          <w:szCs w:val="24"/>
          <w:lang w:eastAsia="ar-SA"/>
        </w:rPr>
        <w:t xml:space="preserve"> классов.</w:t>
      </w:r>
    </w:p>
    <w:p w14:paraId="4A8E71E3" w14:textId="77777777" w:rsidR="008904CB" w:rsidRPr="005E60AD" w:rsidRDefault="008904CB" w:rsidP="008904C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E60AD">
        <w:rPr>
          <w:rFonts w:ascii="Times New Roman" w:eastAsia="Times New Roman" w:hAnsi="Times New Roman"/>
          <w:sz w:val="24"/>
          <w:szCs w:val="24"/>
          <w:lang w:eastAsia="ar-SA"/>
        </w:rPr>
        <w:t xml:space="preserve">Курс рассчитан на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1</w:t>
      </w:r>
      <w:r w:rsidRPr="005E60AD">
        <w:rPr>
          <w:rFonts w:ascii="Times New Roman" w:eastAsia="Times New Roman" w:hAnsi="Times New Roman"/>
          <w:sz w:val="24"/>
          <w:szCs w:val="24"/>
          <w:lang w:eastAsia="ar-SA"/>
        </w:rPr>
        <w:t xml:space="preserve"> год изучения: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5E60AD">
        <w:rPr>
          <w:rFonts w:ascii="Times New Roman" w:eastAsia="Times New Roman" w:hAnsi="Times New Roman"/>
          <w:sz w:val="24"/>
          <w:szCs w:val="24"/>
          <w:lang w:eastAsia="ar-SA"/>
        </w:rPr>
        <w:t>всего – 68 часов.</w:t>
      </w:r>
    </w:p>
    <w:p w14:paraId="55B3E6CF" w14:textId="77777777" w:rsidR="008904CB" w:rsidRDefault="008904CB" w:rsidP="008904C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904CB">
        <w:rPr>
          <w:rFonts w:ascii="Times New Roman" w:eastAsia="Times New Roman" w:hAnsi="Times New Roman"/>
          <w:sz w:val="24"/>
          <w:szCs w:val="24"/>
          <w:lang w:eastAsia="ar-SA"/>
        </w:rPr>
        <w:t xml:space="preserve">Данный курс учитывает специфику </w:t>
      </w:r>
      <w:proofErr w:type="spellStart"/>
      <w:r w:rsidRPr="008904CB">
        <w:rPr>
          <w:rFonts w:ascii="Times New Roman" w:eastAsia="Times New Roman" w:hAnsi="Times New Roman"/>
          <w:sz w:val="24"/>
          <w:szCs w:val="24"/>
          <w:lang w:eastAsia="ar-SA"/>
        </w:rPr>
        <w:t>КИМов</w:t>
      </w:r>
      <w:proofErr w:type="spellEnd"/>
      <w:r w:rsidRPr="008904CB">
        <w:rPr>
          <w:rFonts w:ascii="Times New Roman" w:eastAsia="Times New Roman" w:hAnsi="Times New Roman"/>
          <w:sz w:val="24"/>
          <w:szCs w:val="24"/>
          <w:lang w:eastAsia="ar-SA"/>
        </w:rPr>
        <w:t xml:space="preserve"> и носит итоговый характер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. П</w:t>
      </w:r>
      <w:r w:rsidRPr="008904CB">
        <w:rPr>
          <w:rFonts w:ascii="Times New Roman" w:eastAsia="Times New Roman" w:hAnsi="Times New Roman"/>
          <w:sz w:val="24"/>
          <w:szCs w:val="24"/>
          <w:lang w:eastAsia="ar-SA"/>
        </w:rPr>
        <w:t>оскольку курс обобщает, закрепляет важнейшие умения, которые должны быть сформированы у выпускников средней школы, он может быть использован в качестве обобщающего учебного курса по русскому языку для учащихся 10 классов любого профиля при подготовке к единому государственному экзамену. Содержание курса опирается на знания, умения и навыки учащихся старших классов, сформированные в основной школе. Содержание программы предполагает расширение и углубление теоретического материала, позволяющее формирование практических навыков выполнения тестовых заданий на ЕГЭ. Вместе с тем курс даёт выпускникам средней школы целостное представление о богатстве русского языка, помогает использовать в повседневной практике нормативную устную и письменную речь.</w:t>
      </w:r>
    </w:p>
    <w:p w14:paraId="71AA68C4" w14:textId="77777777" w:rsidR="008904CB" w:rsidRDefault="008904CB" w:rsidP="008904C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318211AD" w14:textId="77777777" w:rsidR="008904CB" w:rsidRPr="005E60AD" w:rsidRDefault="008904CB" w:rsidP="008904C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5E60AD">
        <w:rPr>
          <w:rFonts w:ascii="Times New Roman" w:eastAsia="Times New Roman" w:hAnsi="Times New Roman"/>
          <w:b/>
          <w:sz w:val="24"/>
          <w:szCs w:val="24"/>
          <w:lang w:eastAsia="ar-SA"/>
        </w:rPr>
        <w:t>Формы обучения, режим занятий</w:t>
      </w:r>
    </w:p>
    <w:p w14:paraId="65ECF808" w14:textId="77777777" w:rsidR="008904CB" w:rsidRPr="005E60AD" w:rsidRDefault="008904CB" w:rsidP="008904C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E60AD">
        <w:rPr>
          <w:rFonts w:ascii="Times New Roman" w:eastAsia="Times New Roman" w:hAnsi="Times New Roman"/>
          <w:sz w:val="24"/>
          <w:szCs w:val="24"/>
          <w:lang w:eastAsia="ar-SA"/>
        </w:rPr>
        <w:t xml:space="preserve">В программе осуществлен системно-деятельностный подход к обучению. Учитель выступает в роли организатора и консультанта. На уроках обобщения и систематизации </w:t>
      </w:r>
      <w:r w:rsidRPr="005E60AD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главная роль отводится обучающимся: составление обобщающих таблиц, создание терминологических карт, выступления с сообщениями по темам курса. На этапе формирования навыков предполагается большое количество практических самостоятельных работ с использованием разнообразного справочного материала, в том числе подготовленного обучающимися.  Рекомендуется систематически проводить самопроверку и взаимопроверку по предложенным образцам с учетом критериев к оценке. Большое внимание уделяется коррекции ошибок. </w:t>
      </w:r>
    </w:p>
    <w:p w14:paraId="4EF4311C" w14:textId="77777777" w:rsidR="008904CB" w:rsidRPr="005E60AD" w:rsidRDefault="008904CB" w:rsidP="008904C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E60AD">
        <w:rPr>
          <w:rFonts w:ascii="Times New Roman" w:eastAsia="Times New Roman" w:hAnsi="Times New Roman"/>
          <w:sz w:val="24"/>
          <w:szCs w:val="24"/>
          <w:lang w:eastAsia="ar-SA"/>
        </w:rPr>
        <w:t xml:space="preserve">В целях осуществления личностно-ориентированного подхода к обучению для каждого учащегося создается план индивидуальной работы с учетом особенностей усвоения тем, необходимой коррекции ошибок. </w:t>
      </w:r>
    </w:p>
    <w:p w14:paraId="090CCFB9" w14:textId="77777777" w:rsidR="008904CB" w:rsidRPr="005E60AD" w:rsidRDefault="008904CB" w:rsidP="008904C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5E60AD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Программа реализуется в рамках классно-урочной системы обучения. Поэтому основной формой организации учебных занятий является урок. Чаще других используются уроки систематизации и обобщения знаний, уроки комплексного применения знаний, контрольные уроки. </w:t>
      </w:r>
    </w:p>
    <w:p w14:paraId="4B89A9CC" w14:textId="77777777" w:rsidR="008904CB" w:rsidRDefault="008904CB" w:rsidP="008904CB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14:paraId="7B43DCC9" w14:textId="77777777" w:rsidR="008904CB" w:rsidRPr="005E60AD" w:rsidRDefault="008904CB" w:rsidP="008904C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5E60AD">
        <w:rPr>
          <w:rFonts w:ascii="Times New Roman" w:eastAsia="Times New Roman" w:hAnsi="Times New Roman"/>
          <w:b/>
          <w:sz w:val="24"/>
          <w:szCs w:val="24"/>
          <w:lang w:eastAsia="ar-SA"/>
        </w:rPr>
        <w:t>Планируемые результаты освоения программы</w:t>
      </w:r>
    </w:p>
    <w:p w14:paraId="7579F783" w14:textId="77777777" w:rsidR="008904CB" w:rsidRPr="005E60AD" w:rsidRDefault="008904CB" w:rsidP="008904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>В результате освоения программы обучающиеся овладеют многими учебными действиями.</w:t>
      </w:r>
    </w:p>
    <w:p w14:paraId="63195D64" w14:textId="77777777" w:rsidR="008904CB" w:rsidRPr="005E60AD" w:rsidRDefault="008904CB" w:rsidP="008904CB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5E60AD">
        <w:rPr>
          <w:rFonts w:ascii="Times New Roman" w:eastAsia="Times New Roman" w:hAnsi="Times New Roman"/>
          <w:b/>
          <w:sz w:val="24"/>
          <w:szCs w:val="24"/>
          <w:lang w:eastAsia="zh-CN"/>
        </w:rPr>
        <w:t>Различные виды анализа:</w:t>
      </w:r>
    </w:p>
    <w:p w14:paraId="5F20A875" w14:textId="77777777" w:rsidR="008904CB" w:rsidRPr="005E60AD" w:rsidRDefault="008904CB" w:rsidP="008904CB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 xml:space="preserve">опознавать языковые единицы, проводить различные виды их анализа; </w:t>
      </w:r>
    </w:p>
    <w:p w14:paraId="02EB7643" w14:textId="77777777" w:rsidR="008904CB" w:rsidRPr="005E60AD" w:rsidRDefault="008904CB" w:rsidP="008904CB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>определять тему, основную мысль текста, функционально-смысловой тип текста или его фрагмента;</w:t>
      </w:r>
    </w:p>
    <w:p w14:paraId="1E248F15" w14:textId="77777777" w:rsidR="008904CB" w:rsidRPr="005E60AD" w:rsidRDefault="008904CB" w:rsidP="008904CB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>различать разговорную речь, научный, публицистический, официально-деловой стили, язык художественной литературы.</w:t>
      </w:r>
    </w:p>
    <w:p w14:paraId="7B91C895" w14:textId="77777777" w:rsidR="008904CB" w:rsidRPr="005E60AD" w:rsidRDefault="008904CB" w:rsidP="008904CB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5E60AD">
        <w:rPr>
          <w:rFonts w:ascii="Times New Roman" w:eastAsia="Times New Roman" w:hAnsi="Times New Roman"/>
          <w:b/>
          <w:sz w:val="24"/>
          <w:szCs w:val="24"/>
          <w:lang w:eastAsia="zh-CN"/>
        </w:rPr>
        <w:t>Аудирование и чтение:</w:t>
      </w:r>
    </w:p>
    <w:p w14:paraId="22C8F690" w14:textId="77777777" w:rsidR="008904CB" w:rsidRPr="005E60AD" w:rsidRDefault="008904CB" w:rsidP="008904CB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 xml:space="preserve">адекватно понимать информацию устного и письменного сообщения (цель, тему текста, основную, дополнительную, явную и скрытую информацию); </w:t>
      </w:r>
    </w:p>
    <w:p w14:paraId="12A7C4A9" w14:textId="77777777" w:rsidR="008904CB" w:rsidRPr="005E60AD" w:rsidRDefault="008904CB" w:rsidP="008904CB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 xml:space="preserve">читать тексты разных стилей и жанров; владеть разными видами чтения (изучающее, ознакомительное, просмотровое); </w:t>
      </w:r>
    </w:p>
    <w:p w14:paraId="493052C6" w14:textId="77777777" w:rsidR="008904CB" w:rsidRPr="005E60AD" w:rsidRDefault="008904CB" w:rsidP="008904CB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>извлекать информацию из различных источников;</w:t>
      </w:r>
    </w:p>
    <w:p w14:paraId="5DE4456D" w14:textId="77777777" w:rsidR="008904CB" w:rsidRPr="005E60AD" w:rsidRDefault="008904CB" w:rsidP="008904CB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>свободно пользоваться лингвистическими словарями, справочной литературой.</w:t>
      </w:r>
    </w:p>
    <w:p w14:paraId="19485C17" w14:textId="77777777" w:rsidR="008904CB" w:rsidRPr="005E60AD" w:rsidRDefault="008904CB" w:rsidP="008904CB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5E60AD">
        <w:rPr>
          <w:rFonts w:ascii="Times New Roman" w:eastAsia="Times New Roman" w:hAnsi="Times New Roman"/>
          <w:b/>
          <w:sz w:val="24"/>
          <w:szCs w:val="24"/>
          <w:lang w:eastAsia="zh-CN"/>
        </w:rPr>
        <w:t>Говорение и письмо:</w:t>
      </w:r>
    </w:p>
    <w:p w14:paraId="08018AA4" w14:textId="77777777" w:rsidR="008904CB" w:rsidRPr="005E60AD" w:rsidRDefault="008904CB" w:rsidP="008904CB">
      <w:pPr>
        <w:widowControl w:val="0"/>
        <w:numPr>
          <w:ilvl w:val="0"/>
          <w:numId w:val="2"/>
        </w:num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>воспроизводить текст с заданной степенью свернутости (план, пересказ, изложение);</w:t>
      </w:r>
    </w:p>
    <w:p w14:paraId="3E307677" w14:textId="77777777" w:rsidR="008904CB" w:rsidRPr="005E60AD" w:rsidRDefault="008904CB" w:rsidP="008904CB">
      <w:pPr>
        <w:widowControl w:val="0"/>
        <w:numPr>
          <w:ilvl w:val="0"/>
          <w:numId w:val="2"/>
        </w:num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>создавать тексты различных стилей и жанров;</w:t>
      </w:r>
    </w:p>
    <w:p w14:paraId="643D989B" w14:textId="77777777" w:rsidR="008904CB" w:rsidRPr="005E60AD" w:rsidRDefault="008904CB" w:rsidP="008904CB">
      <w:pPr>
        <w:widowControl w:val="0"/>
        <w:numPr>
          <w:ilvl w:val="0"/>
          <w:numId w:val="2"/>
        </w:num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 xml:space="preserve">осуществлять выбор и организацию языковых средств в соответствии с темой, целями, сферой и ситуацией общения; </w:t>
      </w:r>
    </w:p>
    <w:p w14:paraId="2A14694C" w14:textId="77777777" w:rsidR="008904CB" w:rsidRPr="005E60AD" w:rsidRDefault="008904CB" w:rsidP="008904CB">
      <w:pPr>
        <w:widowControl w:val="0"/>
        <w:numPr>
          <w:ilvl w:val="0"/>
          <w:numId w:val="2"/>
        </w:num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 xml:space="preserve">владеть различными видами </w:t>
      </w:r>
      <w:proofErr w:type="gramStart"/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>монолога  и</w:t>
      </w:r>
      <w:proofErr w:type="gramEnd"/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 xml:space="preserve"> диалога;</w:t>
      </w:r>
    </w:p>
    <w:p w14:paraId="6C184D2B" w14:textId="77777777" w:rsidR="008904CB" w:rsidRPr="005E60AD" w:rsidRDefault="008904CB" w:rsidP="008904CB">
      <w:pPr>
        <w:widowControl w:val="0"/>
        <w:numPr>
          <w:ilvl w:val="0"/>
          <w:numId w:val="2"/>
        </w:num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 xml:space="preserve"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</w:t>
      </w:r>
    </w:p>
    <w:p w14:paraId="7B554C2D" w14:textId="77777777" w:rsidR="008904CB" w:rsidRPr="005E60AD" w:rsidRDefault="008904CB" w:rsidP="008904CB">
      <w:pPr>
        <w:widowControl w:val="0"/>
        <w:numPr>
          <w:ilvl w:val="0"/>
          <w:numId w:val="2"/>
        </w:num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>адекватно выражать свое отношение к фактам и явлениям окружающей действительности: к прочитанному, услышанному, увиденному;</w:t>
      </w:r>
    </w:p>
    <w:p w14:paraId="1258475F" w14:textId="77777777" w:rsidR="008904CB" w:rsidRPr="005E60AD" w:rsidRDefault="008904CB" w:rsidP="008904CB">
      <w:pPr>
        <w:widowControl w:val="0"/>
        <w:numPr>
          <w:ilvl w:val="0"/>
          <w:numId w:val="2"/>
        </w:num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14:paraId="5FB6C613" w14:textId="77777777" w:rsidR="008904CB" w:rsidRPr="005E60AD" w:rsidRDefault="008904CB" w:rsidP="008904CB">
      <w:pPr>
        <w:widowControl w:val="0"/>
        <w:numPr>
          <w:ilvl w:val="0"/>
          <w:numId w:val="2"/>
        </w:num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>соблюдать в практике письма основные правила орфографии и пунктуации;</w:t>
      </w:r>
    </w:p>
    <w:p w14:paraId="01D9BA72" w14:textId="77777777" w:rsidR="008904CB" w:rsidRPr="005E60AD" w:rsidRDefault="008904CB" w:rsidP="008904CB">
      <w:pPr>
        <w:widowControl w:val="0"/>
        <w:numPr>
          <w:ilvl w:val="0"/>
          <w:numId w:val="2"/>
        </w:num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>соблюдать нормы русского речевого этикета; уместно использовать паралингвистические (внеязыковые) средства общения;</w:t>
      </w:r>
    </w:p>
    <w:p w14:paraId="18D25E57" w14:textId="77777777" w:rsidR="008904CB" w:rsidRPr="005E60AD" w:rsidRDefault="008904CB" w:rsidP="008904CB">
      <w:pPr>
        <w:widowControl w:val="0"/>
        <w:numPr>
          <w:ilvl w:val="0"/>
          <w:numId w:val="2"/>
        </w:num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тексты.</w:t>
      </w:r>
    </w:p>
    <w:p w14:paraId="5979E88D" w14:textId="77777777" w:rsidR="008904CB" w:rsidRPr="005E60AD" w:rsidRDefault="008904CB" w:rsidP="008904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 xml:space="preserve">Программа создает условия для развития универсальных учебных действий и </w:t>
      </w:r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lastRenderedPageBreak/>
        <w:t>достижения личностных результатов.</w:t>
      </w:r>
    </w:p>
    <w:p w14:paraId="34DB5BDD" w14:textId="77777777" w:rsidR="008904CB" w:rsidRPr="005E60AD" w:rsidRDefault="008904CB" w:rsidP="008904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 xml:space="preserve">Учащиеся научатся работать с различными источниками информации, систематизировать и обобщать материал, приобретут опыт публичного выступления, навыки самооценки и построения собственной траектории обучения. </w:t>
      </w:r>
    </w:p>
    <w:p w14:paraId="5E6003AD" w14:textId="77777777" w:rsidR="008904CB" w:rsidRPr="005E60AD" w:rsidRDefault="008904CB" w:rsidP="008904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 xml:space="preserve">Курс направлен на интенсивное речевое и интеллектуальное развитие. Обучающийся получает возможность совершенствовать </w:t>
      </w:r>
      <w:proofErr w:type="spellStart"/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>общеучебные</w:t>
      </w:r>
      <w:proofErr w:type="spellEnd"/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Совершенствуются и развиваются следующие </w:t>
      </w:r>
      <w:proofErr w:type="spellStart"/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>общеучебные</w:t>
      </w:r>
      <w:proofErr w:type="spellEnd"/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 xml:space="preserve"> умения: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разных сферах и ситуациях общения), интеллектуальные (сравнение и сопоставление, соотнесение, синтез, обобщение, абстрагирование, оценивание и классификация), информационные (умение  извлекать информацию из различных источников, умение работать с текстом), организационные (умение формулировать цель деятельности, планировать ее, осуществлять самоконтроль, самооценку, </w:t>
      </w:r>
      <w:proofErr w:type="spellStart"/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>самокоррекцию</w:t>
      </w:r>
      <w:proofErr w:type="spellEnd"/>
      <w:r w:rsidRPr="005E60AD">
        <w:rPr>
          <w:rFonts w:ascii="Times New Roman" w:eastAsia="Times New Roman" w:hAnsi="Times New Roman"/>
          <w:sz w:val="24"/>
          <w:szCs w:val="24"/>
          <w:lang w:eastAsia="zh-CN"/>
        </w:rPr>
        <w:t xml:space="preserve">). </w:t>
      </w:r>
    </w:p>
    <w:p w14:paraId="2479EE3F" w14:textId="77777777" w:rsidR="008904CB" w:rsidRDefault="008904CB" w:rsidP="008904CB">
      <w:pPr>
        <w:spacing w:before="172" w:after="172" w:line="240" w:lineRule="auto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AFEA207" w14:textId="559ACC98" w:rsidR="00AC5F57" w:rsidRPr="00AC5F57" w:rsidRDefault="008904CB" w:rsidP="00AC5F57">
      <w:pPr>
        <w:spacing w:before="172" w:after="172" w:line="240" w:lineRule="auto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60AD">
        <w:rPr>
          <w:rFonts w:ascii="Times New Roman" w:eastAsia="Times New Roman" w:hAnsi="Times New Roman"/>
          <w:b/>
          <w:sz w:val="24"/>
          <w:szCs w:val="24"/>
          <w:lang w:eastAsia="zh-CN"/>
        </w:rPr>
        <w:t>УЧЕБНО-ТЕМАТИЧЕСКИЙ ПЛАН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85"/>
        <w:gridCol w:w="6378"/>
        <w:gridCol w:w="1976"/>
      </w:tblGrid>
      <w:tr w:rsidR="00AC5F57" w:rsidRPr="008904CB" w14:paraId="0A4EEADA" w14:textId="77777777" w:rsidTr="00AC5F57">
        <w:trPr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6081BA2" w14:textId="47D63938" w:rsidR="00AC5F57" w:rsidRPr="00AC5F57" w:rsidRDefault="00AC5F57" w:rsidP="00AC5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C5F57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018F0BD" w14:textId="005DFFDA" w:rsidR="00AC5F57" w:rsidRPr="00AC5F57" w:rsidRDefault="00AC5F57" w:rsidP="00AC5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C5F57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4473652" w14:textId="312CEDE4" w:rsidR="00AC5F57" w:rsidRPr="00AC5F57" w:rsidRDefault="00AC5F57" w:rsidP="00AC5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C5F57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AC5F57" w:rsidRPr="008904CB" w14:paraId="683A2703" w14:textId="77777777" w:rsidTr="00AC5F57">
        <w:trPr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CEDA3FF" w14:textId="77777777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3B92276" w14:textId="77777777" w:rsidR="00AC5F57" w:rsidRPr="008904CB" w:rsidRDefault="00AC5F57" w:rsidP="0089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Введение. Нормативно-правовое обеспечение ЕГЭ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06BE4E1" w14:textId="77777777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C5F57" w:rsidRPr="008904CB" w14:paraId="23D4A8D8" w14:textId="77777777" w:rsidTr="00AC5F57">
        <w:trPr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9F79D2C" w14:textId="77777777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B5556DC" w14:textId="77777777" w:rsidR="00AC5F57" w:rsidRPr="008904CB" w:rsidRDefault="00AC5F57" w:rsidP="0089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Литературный язык. Языковые нормы.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3F20067" w14:textId="77777777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C5F57" w:rsidRPr="008904CB" w14:paraId="284A116F" w14:textId="77777777" w:rsidTr="00AC5F57">
        <w:trPr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05E2B41" w14:textId="77777777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7AE2CB7" w14:textId="77777777" w:rsidR="00AC5F57" w:rsidRPr="008904CB" w:rsidRDefault="00AC5F57" w:rsidP="0089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Орфоэпические нормы русского языка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FF622A0" w14:textId="77777777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C5F57" w:rsidRPr="008904CB" w14:paraId="1EB8461F" w14:textId="77777777" w:rsidTr="00AC5F57">
        <w:trPr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C8BA006" w14:textId="77777777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4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386D1B5" w14:textId="77777777" w:rsidR="00AC5F57" w:rsidRPr="008904CB" w:rsidRDefault="00AC5F57" w:rsidP="0089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Лексические нормы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627EA30" w14:textId="77777777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C5F57" w:rsidRPr="008904CB" w14:paraId="0D769DB8" w14:textId="77777777" w:rsidTr="00AC5F57">
        <w:trPr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E66CE28" w14:textId="77777777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8FFA587" w14:textId="77777777" w:rsidR="00AC5F57" w:rsidRPr="008904CB" w:rsidRDefault="00AC5F57" w:rsidP="0089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Грамматические нормы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27E1372" w14:textId="77777777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C5F57" w:rsidRPr="008904CB" w14:paraId="7FC2F613" w14:textId="77777777" w:rsidTr="00AC5F57">
        <w:trPr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A8D4FFF" w14:textId="77777777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A42AD4C" w14:textId="77777777" w:rsidR="00AC5F57" w:rsidRPr="008904CB" w:rsidRDefault="00AC5F57" w:rsidP="0089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Словообразовательные нормы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AFF1746" w14:textId="77777777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C5F57" w:rsidRPr="008904CB" w14:paraId="25315B00" w14:textId="77777777" w:rsidTr="00AC5F57">
        <w:trPr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56728A4" w14:textId="77777777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7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18F1198" w14:textId="77777777" w:rsidR="00AC5F57" w:rsidRPr="008904CB" w:rsidRDefault="00AC5F57" w:rsidP="0089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Морфологические нормы.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8A2AAFE" w14:textId="77777777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C5F57" w:rsidRPr="008904CB" w14:paraId="35A76BBB" w14:textId="77777777" w:rsidTr="00AC5F57">
        <w:trPr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17CD940" w14:textId="77777777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8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DA76CAD" w14:textId="77777777" w:rsidR="00AC5F57" w:rsidRPr="008904CB" w:rsidRDefault="00AC5F57" w:rsidP="0089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Синтаксические нормы и пунктуация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B010F92" w14:textId="77777777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AC5F57" w:rsidRPr="008904CB" w14:paraId="1DB3BF36" w14:textId="77777777" w:rsidTr="00AC5F57">
        <w:trPr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DF00D5" w14:textId="7D1679C0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B2FF71E" w14:textId="77777777" w:rsidR="00AC5F57" w:rsidRPr="008904CB" w:rsidRDefault="00AC5F57" w:rsidP="0089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Орфографические нормы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A2830F5" w14:textId="77777777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C5F57" w:rsidRPr="008904CB" w14:paraId="5AA2043F" w14:textId="77777777" w:rsidTr="00AC5F57">
        <w:trPr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3BB2AE0" w14:textId="432B4214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E6885F4" w14:textId="77777777" w:rsidR="00AC5F57" w:rsidRPr="008904CB" w:rsidRDefault="00AC5F57" w:rsidP="0089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Пунктуационные нормы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AE7AC6B" w14:textId="77777777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C5F57" w:rsidRPr="008904CB" w14:paraId="56F19F15" w14:textId="77777777" w:rsidTr="00AC5F57">
        <w:trPr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489C207" w14:textId="33D0AEF5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3E5318E" w14:textId="77777777" w:rsidR="00AC5F57" w:rsidRPr="008904CB" w:rsidRDefault="00AC5F57" w:rsidP="0089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AAAD21B" w14:textId="77777777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C5F57" w:rsidRPr="008904CB" w14:paraId="44088C32" w14:textId="77777777" w:rsidTr="00AC5F57">
        <w:trPr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E70CF36" w14:textId="6716F292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8C9F148" w14:textId="77777777" w:rsidR="00AC5F57" w:rsidRPr="008904CB" w:rsidRDefault="00AC5F57" w:rsidP="0089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Функционально-смысловые типы речи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63A2682" w14:textId="77777777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C5F57" w:rsidRPr="008904CB" w14:paraId="1AA0D6B5" w14:textId="77777777" w:rsidTr="00AC5F57">
        <w:trPr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6F7203A" w14:textId="139C5DC9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19BFE2E" w14:textId="77777777" w:rsidR="00AC5F57" w:rsidRPr="008904CB" w:rsidRDefault="00AC5F57" w:rsidP="0089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Функциональные стили речи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872EB85" w14:textId="77777777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C5F57" w:rsidRPr="008904CB" w14:paraId="7C1A3EE3" w14:textId="77777777" w:rsidTr="00AC5F57">
        <w:trPr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59A370" w14:textId="0F171F80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4DFD6AE" w14:textId="77777777" w:rsidR="00AC5F57" w:rsidRPr="008904CB" w:rsidRDefault="00AC5F57" w:rsidP="0089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Изобразительно-выразительные средства языка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A3BA6A2" w14:textId="77777777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C5F57" w:rsidRPr="008904CB" w14:paraId="5F7788FA" w14:textId="77777777" w:rsidTr="00AC5F57">
        <w:trPr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5EB8C8B" w14:textId="3EB2CB6C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87B7090" w14:textId="77777777" w:rsidR="00AC5F57" w:rsidRPr="008904CB" w:rsidRDefault="00AC5F57" w:rsidP="00890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Коммуникативная компетенция.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29A0368" w14:textId="77777777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C5F57" w:rsidRPr="008904CB" w14:paraId="7A76500F" w14:textId="77777777" w:rsidTr="00B73C51">
        <w:trPr>
          <w:jc w:val="center"/>
        </w:trPr>
        <w:tc>
          <w:tcPr>
            <w:tcW w:w="7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5A591A7" w14:textId="13DB7224" w:rsidR="00AC5F57" w:rsidRPr="008904CB" w:rsidRDefault="00AC5F57" w:rsidP="00AC5F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BD1B153" w14:textId="77777777" w:rsidR="00AC5F57" w:rsidRPr="008904CB" w:rsidRDefault="00AC5F57" w:rsidP="00890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04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68</w:t>
            </w:r>
          </w:p>
        </w:tc>
      </w:tr>
    </w:tbl>
    <w:p w14:paraId="27EA4636" w14:textId="591520F4" w:rsidR="00DB34A3" w:rsidRDefault="00DB34A3"/>
    <w:p w14:paraId="1DD20BA7" w14:textId="77777777" w:rsidR="005F63DB" w:rsidRPr="005F63DB" w:rsidRDefault="005F63DB" w:rsidP="005F63DB">
      <w:pPr>
        <w:widowControl w:val="0"/>
        <w:tabs>
          <w:tab w:val="num" w:pos="567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  <w:sectPr w:rsidR="005F63DB" w:rsidRPr="005F63DB" w:rsidSect="00B3624D">
          <w:footerReference w:type="even" r:id="rId7"/>
          <w:pgSz w:w="11906" w:h="16838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p w14:paraId="1E15BEC4" w14:textId="77777777" w:rsidR="005F63DB" w:rsidRPr="005F63DB" w:rsidRDefault="005F63DB" w:rsidP="005F63DB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F63DB">
        <w:rPr>
          <w:rFonts w:ascii="Times New Roman" w:hAnsi="Times New Roman"/>
          <w:b/>
          <w:color w:val="000000"/>
          <w:sz w:val="24"/>
          <w:szCs w:val="24"/>
          <w:lang w:val="en-US"/>
        </w:rPr>
        <w:lastRenderedPageBreak/>
        <w:t xml:space="preserve">ПОУРОЧНОЕ ПЛАНИРОВАНИЕ </w:t>
      </w:r>
    </w:p>
    <w:p w14:paraId="55A0F8C5" w14:textId="706F38AD" w:rsidR="008B7417" w:rsidRDefault="008B7417"/>
    <w:tbl>
      <w:tblPr>
        <w:tblW w:w="15026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3"/>
        <w:gridCol w:w="9923"/>
        <w:gridCol w:w="850"/>
        <w:gridCol w:w="1559"/>
        <w:gridCol w:w="1701"/>
      </w:tblGrid>
      <w:tr w:rsidR="005F63DB" w:rsidRPr="005F63DB" w14:paraId="30D0A81A" w14:textId="77777777" w:rsidTr="00D0416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AC7E8" w14:textId="4E3F811A" w:rsidR="005F63DB" w:rsidRPr="005F63DB" w:rsidRDefault="005F63DB" w:rsidP="005F63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EBAB" w14:textId="7B8F85FC" w:rsidR="005F63DB" w:rsidRPr="005F63DB" w:rsidRDefault="005F63DB" w:rsidP="005F63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Тема учебного занятия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4D78A" w14:textId="38086B89" w:rsidR="005F63DB" w:rsidRPr="005F63DB" w:rsidRDefault="005F63DB" w:rsidP="005F63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F63DB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Кол.</w:t>
            </w:r>
            <w:proofErr w:type="gramStart"/>
            <w:r w:rsidRPr="005F63DB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во</w:t>
            </w:r>
            <w:proofErr w:type="spellEnd"/>
            <w:r w:rsidRPr="005F63DB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 xml:space="preserve"> часов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2D0E" w14:textId="77777777" w:rsidR="005F63DB" w:rsidRPr="005F63DB" w:rsidRDefault="005F63DB" w:rsidP="005F63D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5F63DB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5F63DB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63DB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изучения</w:t>
            </w:r>
            <w:proofErr w:type="spellEnd"/>
          </w:p>
          <w:p w14:paraId="0C585860" w14:textId="72573418" w:rsidR="005F63DB" w:rsidRPr="005F63DB" w:rsidRDefault="005F63DB" w:rsidP="005F63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63DB">
              <w:rPr>
                <w:rFonts w:ascii="Times New Roman" w:hAnsi="Times New Roman"/>
                <w:b/>
                <w:sz w:val="24"/>
                <w:szCs w:val="24"/>
              </w:rPr>
              <w:t>(по плану)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899B9" w14:textId="77777777" w:rsidR="005F63DB" w:rsidRPr="005F63DB" w:rsidRDefault="005F63DB" w:rsidP="005F63D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5F63DB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5F63DB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63DB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изучения</w:t>
            </w:r>
            <w:proofErr w:type="spellEnd"/>
          </w:p>
          <w:p w14:paraId="013D8980" w14:textId="5CBE3EBF" w:rsidR="005F63DB" w:rsidRPr="005F63DB" w:rsidRDefault="005F63DB" w:rsidP="005F63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hAnsi="Times New Roman"/>
                <w:b/>
                <w:sz w:val="24"/>
                <w:szCs w:val="24"/>
              </w:rPr>
              <w:t>(по факту)</w:t>
            </w:r>
          </w:p>
        </w:tc>
      </w:tr>
      <w:tr w:rsidR="005F63DB" w:rsidRPr="005F63DB" w14:paraId="0BC63C69" w14:textId="77777777" w:rsidTr="00D04161">
        <w:trPr>
          <w:jc w:val="center"/>
        </w:trPr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18FCC" w14:textId="20FC8EF8" w:rsidR="005F63DB" w:rsidRPr="005F63DB" w:rsidRDefault="005F63DB" w:rsidP="005F63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</w:tr>
      <w:tr w:rsidR="006B4E41" w:rsidRPr="005F63DB" w14:paraId="4DBFD41A" w14:textId="77777777" w:rsidTr="00D0416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83D91" w14:textId="5CA35FB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ED113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Нормативные и методические документы по подготовке и проведению государственной (итоговой) аттестации в форме ЕГЭ по русскому языку. Особенно</w:t>
            </w:r>
            <w:bookmarkStart w:id="5" w:name="_GoBack"/>
            <w:bookmarkEnd w:id="5"/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ЕГЭ по русскому языку.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780DF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1CAA" w14:textId="61BE23C2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120C">
              <w:rPr>
                <w:rFonts w:ascii="Times New Roman" w:hAnsi="Times New Roman"/>
                <w:color w:val="2C3E50"/>
                <w:sz w:val="24"/>
                <w:szCs w:val="24"/>
              </w:rPr>
              <w:t>01.09.2025</w:t>
            </w:r>
          </w:p>
        </w:tc>
        <w:tc>
          <w:tcPr>
            <w:tcW w:w="170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DB7C2FA" w14:textId="1AF457DB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7AF19DAC" w14:textId="77777777" w:rsidTr="00D04161">
        <w:trPr>
          <w:jc w:val="center"/>
        </w:trPr>
        <w:tc>
          <w:tcPr>
            <w:tcW w:w="99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338B6C5" w14:textId="029BDF4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1C88ECA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Спецификация экзаменационной работы. Кодификатор. Демонстрационная версия. Критерии и нормы оценки тестовых заданий и сочинения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61AB273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DDBBDC" w14:textId="566EC1BC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120C">
              <w:rPr>
                <w:rFonts w:ascii="Times New Roman" w:hAnsi="Times New Roman"/>
                <w:color w:val="2C3E50"/>
                <w:sz w:val="24"/>
                <w:szCs w:val="24"/>
              </w:rPr>
              <w:t>04.09.2025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93CC22B" w14:textId="32E770C3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63DB" w:rsidRPr="005F63DB" w14:paraId="3F95F421" w14:textId="77777777" w:rsidTr="006A2032">
        <w:trPr>
          <w:jc w:val="center"/>
        </w:trPr>
        <w:tc>
          <w:tcPr>
            <w:tcW w:w="1502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E90AEFC" w14:textId="4B2359C9" w:rsidR="005F63DB" w:rsidRPr="005F63DB" w:rsidRDefault="005F63DB" w:rsidP="005F63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Языковые нормы</w:t>
            </w:r>
          </w:p>
        </w:tc>
      </w:tr>
      <w:tr w:rsidR="005F63DB" w:rsidRPr="005F63DB" w14:paraId="05B4658F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6C3761E" w14:textId="77777777" w:rsidR="005F63DB" w:rsidRPr="005F63DB" w:rsidRDefault="005F63DB" w:rsidP="005F63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3975ED3" w14:textId="77777777" w:rsidR="005F63DB" w:rsidRPr="005F63DB" w:rsidRDefault="005F63DB" w:rsidP="005F63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Литературный язык. Языковые нормы. Типы норм. Словари русского языка.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11D9D4B" w14:textId="77777777" w:rsidR="005F63DB" w:rsidRPr="005F63DB" w:rsidRDefault="005F63DB" w:rsidP="005F63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8E1C38" w14:textId="2AE367F1" w:rsidR="005F63DB" w:rsidRPr="006B4E41" w:rsidRDefault="006B4E41" w:rsidP="006B4E41">
            <w:pPr>
              <w:pStyle w:val="a6"/>
              <w:shd w:val="clear" w:color="auto" w:fill="FFFFFF"/>
              <w:jc w:val="center"/>
              <w:rPr>
                <w:color w:val="2C3E50"/>
              </w:rPr>
            </w:pPr>
            <w:r w:rsidRPr="0081304B">
              <w:rPr>
                <w:color w:val="2C3E50"/>
              </w:rPr>
              <w:t>08.09.2025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8281B85" w14:textId="4AE6566B" w:rsidR="005F63DB" w:rsidRPr="005F63DB" w:rsidRDefault="005F63DB" w:rsidP="005F63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63DB" w:rsidRPr="005F63DB" w14:paraId="5F92AB03" w14:textId="77777777" w:rsidTr="00050EC0">
        <w:trPr>
          <w:jc w:val="center"/>
        </w:trPr>
        <w:tc>
          <w:tcPr>
            <w:tcW w:w="1502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6AABFF4" w14:textId="193660E7" w:rsidR="005F63DB" w:rsidRPr="005F63DB" w:rsidRDefault="005F63DB" w:rsidP="005F63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Орфоэпические нормы</w:t>
            </w:r>
          </w:p>
        </w:tc>
      </w:tr>
      <w:tr w:rsidR="005F63DB" w:rsidRPr="005F63DB" w14:paraId="74044AE9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8B774D9" w14:textId="30D15A92" w:rsidR="005F63DB" w:rsidRPr="005F63DB" w:rsidRDefault="005F63DB" w:rsidP="005F63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10A6BBE" w14:textId="77777777" w:rsidR="005F63DB" w:rsidRPr="005F63DB" w:rsidRDefault="005F63DB" w:rsidP="005F63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правила орфоэпии. Орфография. Ударение.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7D439BC" w14:textId="77777777" w:rsidR="005F63DB" w:rsidRPr="005F63DB" w:rsidRDefault="005F63DB" w:rsidP="005F63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4B8F5C" w14:textId="4EE46429" w:rsidR="005F63DB" w:rsidRPr="006B4E41" w:rsidRDefault="006B4E41" w:rsidP="006B4E41">
            <w:pPr>
              <w:pStyle w:val="a6"/>
              <w:shd w:val="clear" w:color="auto" w:fill="FFFFFF"/>
              <w:jc w:val="center"/>
              <w:rPr>
                <w:color w:val="2C3E50"/>
              </w:rPr>
            </w:pPr>
            <w:r w:rsidRPr="0081304B">
              <w:rPr>
                <w:color w:val="2C3E50"/>
              </w:rPr>
              <w:t>11.09.2025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3B78F61" w14:textId="1FA14E75" w:rsidR="005F63DB" w:rsidRPr="005F63DB" w:rsidRDefault="005F63DB" w:rsidP="005F63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63DB" w:rsidRPr="005F63DB" w14:paraId="69F5B4BC" w14:textId="77777777" w:rsidTr="00BD0330">
        <w:trPr>
          <w:jc w:val="center"/>
        </w:trPr>
        <w:tc>
          <w:tcPr>
            <w:tcW w:w="1502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5A9B0EF" w14:textId="7DF3D5EA" w:rsidR="005F63DB" w:rsidRPr="005F63DB" w:rsidRDefault="005F63DB" w:rsidP="005F63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Лексические нормы</w:t>
            </w:r>
          </w:p>
        </w:tc>
      </w:tr>
      <w:tr w:rsidR="006B4E41" w:rsidRPr="005F63DB" w14:paraId="07DFEFD5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223906D" w14:textId="6A8C5A39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968704C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Лексическое и грамматическое значение слова. Лексическое многообразие лексики русского языка.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6A9177C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A507C7" w14:textId="4BF42E14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CE2">
              <w:rPr>
                <w:rFonts w:ascii="Times New Roman" w:hAnsi="Times New Roman"/>
                <w:color w:val="2C3E50"/>
                <w:sz w:val="24"/>
                <w:szCs w:val="24"/>
              </w:rPr>
              <w:t>15.09.2025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FF6BDE7" w14:textId="36253668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18EEF693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5007899" w14:textId="256E1C9E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E1F6497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Деление лексики русского языка на группы в зависимости от смысловых связей между словами. </w:t>
            </w:r>
            <w:proofErr w:type="gramStart"/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Омонимы,  синонимы</w:t>
            </w:r>
            <w:proofErr w:type="gramEnd"/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антонимы,  паронимы; общеупотребительная лексика, лексика ограниченного употребления; заимствованная лексика, устаревшие и новые слова.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562DAFC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A75E3F" w14:textId="71989C4A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CE2">
              <w:rPr>
                <w:rFonts w:ascii="Times New Roman" w:hAnsi="Times New Roman"/>
                <w:color w:val="2C3E50"/>
                <w:sz w:val="24"/>
                <w:szCs w:val="24"/>
              </w:rPr>
              <w:t>18.09.2025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C77BF33" w14:textId="72282885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0235464B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276205F" w14:textId="0C4CA00F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8C4B47B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Фразеологизмы. Речевые ошибки на лексическом уровне, их предупреждение.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D4C8F9A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F0A799" w14:textId="06B0B9B9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CE2">
              <w:rPr>
                <w:rFonts w:ascii="Times New Roman" w:hAnsi="Times New Roman"/>
                <w:color w:val="2C3E50"/>
                <w:sz w:val="24"/>
                <w:szCs w:val="24"/>
              </w:rPr>
              <w:t>22.09.2025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D2DD446" w14:textId="74D747F6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63DB" w:rsidRPr="005F63DB" w14:paraId="3445EEAA" w14:textId="77777777" w:rsidTr="00D9694D">
        <w:trPr>
          <w:jc w:val="center"/>
        </w:trPr>
        <w:tc>
          <w:tcPr>
            <w:tcW w:w="1502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C437E02" w14:textId="78DC67F7" w:rsidR="005F63DB" w:rsidRPr="005F63DB" w:rsidRDefault="005F63DB" w:rsidP="005F63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Грамматические нормы</w:t>
            </w:r>
          </w:p>
        </w:tc>
      </w:tr>
      <w:tr w:rsidR="006B4E41" w:rsidRPr="005F63DB" w14:paraId="10D62E84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9E1C4B9" w14:textId="72A51DF0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544ECA8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Грамматические нормы.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037E830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C078D3" w14:textId="4AC3C65E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354">
              <w:rPr>
                <w:rFonts w:ascii="Times New Roman" w:hAnsi="Times New Roman"/>
                <w:color w:val="2C3E50"/>
                <w:sz w:val="24"/>
                <w:szCs w:val="24"/>
              </w:rPr>
              <w:t>25.09.2025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BD33648" w14:textId="5D956E9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5EA45E67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3C346F0" w14:textId="437A6CC2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5851583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Грамматические нормы. словообразовательные, морфологические, синтаксические.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D9748DD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C4E3D5" w14:textId="539DDF09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354">
              <w:rPr>
                <w:rFonts w:ascii="Times New Roman" w:hAnsi="Times New Roman"/>
                <w:color w:val="2C3E50"/>
                <w:sz w:val="24"/>
                <w:szCs w:val="24"/>
              </w:rPr>
              <w:t>29.09.2025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FD30CF0" w14:textId="1AE81045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5AAF9270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2C68223" w14:textId="4AAB2FF5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47B680E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Грамматические ошибки и их предупреждение.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D53DE24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8D0D75" w14:textId="6A8242C5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354">
              <w:rPr>
                <w:rFonts w:ascii="Times New Roman" w:hAnsi="Times New Roman"/>
                <w:color w:val="2C3E50"/>
                <w:sz w:val="24"/>
                <w:szCs w:val="24"/>
              </w:rPr>
              <w:t>02.10.2025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57DEB0F" w14:textId="43654822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63DB" w:rsidRPr="005F63DB" w14:paraId="6DD9DFDC" w14:textId="77777777" w:rsidTr="007578B5">
        <w:trPr>
          <w:jc w:val="center"/>
        </w:trPr>
        <w:tc>
          <w:tcPr>
            <w:tcW w:w="1502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A80E4E4" w14:textId="79089FE0" w:rsidR="005F63DB" w:rsidRPr="005F63DB" w:rsidRDefault="005F63DB" w:rsidP="005F63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Словообразовательные нормы</w:t>
            </w:r>
          </w:p>
        </w:tc>
      </w:tr>
      <w:tr w:rsidR="006B4E41" w:rsidRPr="005F63DB" w14:paraId="6752D6BD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A6DDD60" w14:textId="245BAFE9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3D29FCA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Словообразовательные нормы. Способы словообразования. Ошибочное словообразование.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248E227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E16E7A" w14:textId="01F53A30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BF">
              <w:rPr>
                <w:rFonts w:ascii="Times New Roman" w:hAnsi="Times New Roman"/>
                <w:color w:val="2C3E50"/>
                <w:sz w:val="24"/>
                <w:szCs w:val="24"/>
              </w:rPr>
              <w:t>06.10.2025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1189682" w14:textId="621AC416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5B535654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004F583" w14:textId="6C783251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94B8F2A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Предупреждение ошибок при словообразовательном анализе.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2BFF961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C9BAEC" w14:textId="37C5EEF9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BF">
              <w:rPr>
                <w:rFonts w:ascii="Times New Roman" w:hAnsi="Times New Roman"/>
                <w:color w:val="2C3E50"/>
                <w:sz w:val="24"/>
                <w:szCs w:val="24"/>
              </w:rPr>
              <w:t>09.10.2025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9CEBDC8" w14:textId="5E57FE75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63DB" w:rsidRPr="005F63DB" w14:paraId="2186EBFD" w14:textId="77777777" w:rsidTr="00463BA5">
        <w:trPr>
          <w:jc w:val="center"/>
        </w:trPr>
        <w:tc>
          <w:tcPr>
            <w:tcW w:w="1502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5EAF35D" w14:textId="756939D2" w:rsidR="005F63DB" w:rsidRPr="005F63DB" w:rsidRDefault="005F63DB" w:rsidP="005F63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Морфологические нормы</w:t>
            </w:r>
          </w:p>
        </w:tc>
      </w:tr>
      <w:tr w:rsidR="006B4E41" w:rsidRPr="005F63DB" w14:paraId="39060BE2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017FB09" w14:textId="5A2F41DD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30675F7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Морфологические нормы.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9E85B92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0F9DFD" w14:textId="2C2C64A4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0B6">
              <w:rPr>
                <w:rFonts w:ascii="Times New Roman" w:hAnsi="Times New Roman"/>
                <w:color w:val="2C3E50"/>
                <w:sz w:val="24"/>
                <w:szCs w:val="24"/>
              </w:rPr>
              <w:t>13.10.2025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20DDDE3" w14:textId="281DB759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2FBBF876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8029C58" w14:textId="61FE9F9D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7349B22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Правила и </w:t>
            </w:r>
            <w:proofErr w:type="gramStart"/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нормы  образования</w:t>
            </w:r>
            <w:proofErr w:type="gramEnd"/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форм слов разных частей речи.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83045EA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ECA1AA" w14:textId="3E1DA4F2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0B6">
              <w:rPr>
                <w:rFonts w:ascii="Times New Roman" w:hAnsi="Times New Roman"/>
                <w:color w:val="2C3E50"/>
                <w:sz w:val="24"/>
                <w:szCs w:val="24"/>
              </w:rPr>
              <w:t>16.10.2025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EF6DE54" w14:textId="4D2C9F6B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245F3395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9378655" w14:textId="003E2C32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2293EF3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Морфология и орфография. Морфологические нормы русского языка. Варианты падежных окончаний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360C279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E9B0AD" w14:textId="124DA8B1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0B6">
              <w:rPr>
                <w:rFonts w:ascii="Times New Roman" w:hAnsi="Times New Roman"/>
                <w:color w:val="2C3E50"/>
                <w:sz w:val="24"/>
                <w:szCs w:val="24"/>
              </w:rPr>
              <w:t>20.10.2025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2117FC2" w14:textId="6802CFC5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172EC8DD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34AA993" w14:textId="6C322BB0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258736D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Самостоятельные части речи. Грамматическое значение, морфологические признаки и синтаксическая роль.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650DC5C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06645D" w14:textId="484D3A6F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0B6">
              <w:rPr>
                <w:rFonts w:ascii="Times New Roman" w:hAnsi="Times New Roman"/>
                <w:color w:val="2C3E50"/>
                <w:sz w:val="24"/>
                <w:szCs w:val="24"/>
              </w:rPr>
              <w:t>23.10.2025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722A55D" w14:textId="762BBD34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47984D3E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8DC8539" w14:textId="5BC3019D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EEFCBBA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Служебные части речи.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0676754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C36E8D" w14:textId="55C78DA3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0B6">
              <w:rPr>
                <w:rFonts w:ascii="Times New Roman" w:hAnsi="Times New Roman"/>
                <w:color w:val="2C3E50"/>
                <w:sz w:val="24"/>
                <w:szCs w:val="24"/>
              </w:rPr>
              <w:t>06.11.2025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9F3C34D" w14:textId="1B44E9A0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4C1F728D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8D82F6C" w14:textId="6321C3DE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8A00B4A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Междометия. Звукоподражательные слова.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EDDF38C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AA6301" w14:textId="639193D5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0B6">
              <w:rPr>
                <w:rFonts w:ascii="Times New Roman" w:hAnsi="Times New Roman"/>
                <w:color w:val="2C3E50"/>
                <w:sz w:val="24"/>
                <w:szCs w:val="24"/>
              </w:rPr>
              <w:t>10.11.2025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3D4F748" w14:textId="0D74DF62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5D4B3597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D7A6C8D" w14:textId="216401B4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CA35B8E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Морфология. Средства связи предложений в тексте.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1FC13A6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A0810F" w14:textId="62E1489D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0B6">
              <w:rPr>
                <w:rFonts w:ascii="Times New Roman" w:hAnsi="Times New Roman"/>
                <w:color w:val="2C3E50"/>
                <w:sz w:val="24"/>
                <w:szCs w:val="24"/>
              </w:rPr>
              <w:t>13.11.2025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E8AC8EE" w14:textId="3EA5043D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31FBC40F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953C7AF" w14:textId="14A21901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E2058A6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Грамматические и речевые ошибки на морфологическом уровне.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9F58424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4132E5" w14:textId="77ABA0FF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0B6">
              <w:rPr>
                <w:rFonts w:ascii="Times New Roman" w:hAnsi="Times New Roman"/>
                <w:color w:val="2C3E50"/>
                <w:sz w:val="24"/>
                <w:szCs w:val="24"/>
              </w:rPr>
              <w:t>17.11.2025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ADB1685" w14:textId="378401AE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74F876A7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29D41D4" w14:textId="29A60133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5F31558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Грамматические и речевые ошибки на морфологическом уровне.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98694B4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7879DD" w14:textId="0E4C6168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0B6">
              <w:rPr>
                <w:rFonts w:ascii="Times New Roman" w:hAnsi="Times New Roman"/>
                <w:color w:val="2C3E50"/>
                <w:sz w:val="24"/>
                <w:szCs w:val="24"/>
              </w:rPr>
              <w:t>20.11.2025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B039F06" w14:textId="064A6E5C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63DB" w:rsidRPr="005F63DB" w14:paraId="41B76709" w14:textId="77777777" w:rsidTr="00E368E3">
        <w:trPr>
          <w:jc w:val="center"/>
        </w:trPr>
        <w:tc>
          <w:tcPr>
            <w:tcW w:w="1502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FACC2BC" w14:textId="0F3A347F" w:rsidR="005F63DB" w:rsidRPr="005F63DB" w:rsidRDefault="005F63DB" w:rsidP="005F63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5F63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Синтаксические нормы</w:t>
            </w: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6B4E41" w:rsidRPr="005F63DB" w14:paraId="334FBBC0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3F89BB6" w14:textId="6088C01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37A6DFB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Словосочетание, виды словосочетаний, их построение. Лексическая сочетаемость слов.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ADA205B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594DAE" w14:textId="49FE7DB6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4CC">
              <w:rPr>
                <w:rFonts w:ascii="Times New Roman" w:hAnsi="Times New Roman"/>
                <w:color w:val="2C3E50"/>
                <w:sz w:val="24"/>
                <w:szCs w:val="24"/>
              </w:rPr>
              <w:t>24.11.2025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D182BA8" w14:textId="50992CD2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4D1E9936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4E287EC" w14:textId="793E25E4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1853409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Предложение. Порядок слов в предложении. Грамматическая (предикативная) основа предложения. Подлежащее и сказуемое как главные члены предложения, способы их выражения.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E2A2C29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99C671" w14:textId="43298F40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4CC">
              <w:rPr>
                <w:rFonts w:ascii="Times New Roman" w:hAnsi="Times New Roman"/>
                <w:color w:val="2C3E50"/>
                <w:sz w:val="24"/>
                <w:szCs w:val="24"/>
              </w:rPr>
              <w:t>27.11.2025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2ED1A81" w14:textId="4005DA70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6720C900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9E877FF" w14:textId="60409F7A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6504122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Простые и сложные предложения.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FDFAAD6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87526C" w14:textId="2C6965D0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4CC">
              <w:rPr>
                <w:rFonts w:ascii="Times New Roman" w:hAnsi="Times New Roman"/>
                <w:color w:val="2C3E50"/>
                <w:sz w:val="24"/>
                <w:szCs w:val="24"/>
              </w:rPr>
              <w:t>01.12.2025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2A9CCC1" w14:textId="155EA908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57922BFF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FCBEA60" w14:textId="2A32EAB5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CEB5BDC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Односоставные предложения. Неполные предложения. Интонационная норма.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C2FF1D8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AEF88B" w14:textId="6273B50D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4CC">
              <w:rPr>
                <w:rFonts w:ascii="Times New Roman" w:hAnsi="Times New Roman"/>
                <w:color w:val="2C3E50"/>
                <w:sz w:val="24"/>
                <w:szCs w:val="24"/>
              </w:rPr>
              <w:t>04.12.2025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65DCD1B" w14:textId="4171F41E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3A2AD002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DAEAF67" w14:textId="7E62DDFE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18BCD1F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Нормы согласования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B48FBC5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6C5C65" w14:textId="0BF5A16C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4CC">
              <w:rPr>
                <w:rFonts w:ascii="Times New Roman" w:hAnsi="Times New Roman"/>
                <w:color w:val="2C3E50"/>
                <w:sz w:val="24"/>
                <w:szCs w:val="24"/>
              </w:rPr>
              <w:t>08.12.2025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9EFA8C8" w14:textId="1281B794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58E2E9AD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77A9DEB" w14:textId="31EB5AFA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608F4E5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Нормы управления.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0A7DBB2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D19357" w14:textId="693E5CB6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4CC">
              <w:rPr>
                <w:rFonts w:ascii="Times New Roman" w:hAnsi="Times New Roman"/>
                <w:color w:val="2C3E50"/>
                <w:sz w:val="24"/>
                <w:szCs w:val="24"/>
              </w:rPr>
              <w:t>11.12.2025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2A401B9" w14:textId="792147EF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79F0C910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42B7907" w14:textId="2D0DEC7B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2CEB996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Нормы примыкания.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FB2AA9A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ED1DED" w14:textId="18779FF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4CC">
              <w:rPr>
                <w:rFonts w:ascii="Times New Roman" w:hAnsi="Times New Roman"/>
                <w:color w:val="2C3E50"/>
                <w:sz w:val="24"/>
                <w:szCs w:val="24"/>
              </w:rPr>
              <w:t>15.12.2025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4479A21" w14:textId="5F0E194A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5C93BDCF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55E6C5E" w14:textId="0A36055A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27007E0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Синтаксическая синонимия.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EEAD8EC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063AD0" w14:textId="40408525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4CC">
              <w:rPr>
                <w:rFonts w:ascii="Times New Roman" w:hAnsi="Times New Roman"/>
                <w:color w:val="2C3E50"/>
                <w:sz w:val="24"/>
                <w:szCs w:val="24"/>
              </w:rPr>
              <w:t>18.12.2025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2908038" w14:textId="35A1D21C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5AC03C22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AE58365" w14:textId="5577F8EE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1EE8153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Знаки препинания в простом предложении. Преобразование прямой речи в косвенную.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5E41980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B325EB" w14:textId="373E8659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12C9">
              <w:rPr>
                <w:rFonts w:ascii="Times New Roman" w:hAnsi="Times New Roman"/>
                <w:color w:val="2C3E50"/>
                <w:sz w:val="24"/>
                <w:szCs w:val="24"/>
              </w:rPr>
              <w:t>22.12.2025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AB34739" w14:textId="360B11B5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6476B1E5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BCFC9CF" w14:textId="769594E1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D7DBB6E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 со словами и конструкциями, грамматически не связанными с членами предложения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B8C2B67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EA5934" w14:textId="74B4C6F1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12C9">
              <w:rPr>
                <w:rFonts w:ascii="Times New Roman" w:hAnsi="Times New Roman"/>
                <w:color w:val="2C3E50"/>
                <w:sz w:val="24"/>
                <w:szCs w:val="24"/>
              </w:rPr>
              <w:t>25.12.2025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B69C9FD" w14:textId="30C2880E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0B6B184B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89386DE" w14:textId="637D7472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EA9C2FA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Знаки препинания в сложносочинённых предложениях.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1A99982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766679" w14:textId="5640F7BF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12C9">
              <w:rPr>
                <w:rFonts w:ascii="Times New Roman" w:hAnsi="Times New Roman"/>
                <w:color w:val="2C3E50"/>
                <w:sz w:val="24"/>
                <w:szCs w:val="24"/>
              </w:rPr>
              <w:t>29.12.2025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272DBE9" w14:textId="066CEABF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41A1B81C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68FB3E4" w14:textId="5EE92B3B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1F4F69A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Знаки препинания в сложноподчинённых предложениях.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DA55928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EA8BB4" w14:textId="156D3F51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12C9">
              <w:rPr>
                <w:rFonts w:ascii="Times New Roman" w:hAnsi="Times New Roman"/>
                <w:color w:val="2C3E50"/>
                <w:sz w:val="24"/>
                <w:szCs w:val="24"/>
              </w:rPr>
              <w:t>12.01.2026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B5A48A5" w14:textId="2845F591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745ADEE4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420DFAA" w14:textId="322C4CE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C316044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Знаки препинания в сложных бессоюзных предложениях.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D46CC91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DA35D6" w14:textId="1B22D39B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12C9">
              <w:rPr>
                <w:rFonts w:ascii="Times New Roman" w:hAnsi="Times New Roman"/>
                <w:color w:val="2C3E50"/>
                <w:sz w:val="24"/>
                <w:szCs w:val="24"/>
              </w:rPr>
              <w:t>15.01.2026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022DBE7" w14:textId="26FE2B92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68980ABC" w14:textId="77777777" w:rsidTr="001D0E74">
        <w:trPr>
          <w:jc w:val="center"/>
        </w:trPr>
        <w:tc>
          <w:tcPr>
            <w:tcW w:w="1502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9C43E55" w14:textId="397C4400" w:rsidR="006B4E41" w:rsidRPr="005F63DB" w:rsidRDefault="006B4E41" w:rsidP="005F63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Орфографические нормы</w:t>
            </w:r>
          </w:p>
        </w:tc>
      </w:tr>
      <w:tr w:rsidR="006B4E41" w:rsidRPr="005F63DB" w14:paraId="4476F1E1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BE0AF8E" w14:textId="5EDFBF6D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5BBAB95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Принципы русской орфографии. Трудные случаи русской орфографии: правописание корней и приставок.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BB25A87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01BC7F" w14:textId="0225DBD2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106">
              <w:rPr>
                <w:rFonts w:ascii="Times New Roman" w:hAnsi="Times New Roman"/>
                <w:color w:val="2C3E50"/>
                <w:sz w:val="24"/>
                <w:szCs w:val="24"/>
              </w:rPr>
              <w:t>19.01.2026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447E05C" w14:textId="35DF6A6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43CC8BD0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22A1104" w14:textId="78E01EAA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2DB9CD8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Правописание корней. Безударные гласные корня.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E1CF4DD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5B613D" w14:textId="016ECB41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106">
              <w:rPr>
                <w:rFonts w:ascii="Times New Roman" w:hAnsi="Times New Roman"/>
                <w:color w:val="2C3E50"/>
                <w:sz w:val="24"/>
                <w:szCs w:val="24"/>
              </w:rPr>
              <w:t>22.01.2026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7EABFCA" w14:textId="78A92E1F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0031D3CE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1C85D4" w14:textId="6FC060C8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646D2A1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Гласные </w:t>
            </w:r>
            <w:r w:rsidRPr="005F63D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и, ы</w:t>
            </w: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после приставок.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60B68AC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0D11E5" w14:textId="1278266E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106">
              <w:rPr>
                <w:rFonts w:ascii="Times New Roman" w:hAnsi="Times New Roman"/>
                <w:color w:val="2C3E50"/>
                <w:sz w:val="24"/>
                <w:szCs w:val="24"/>
              </w:rPr>
              <w:t>26.01.2026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EBB3D77" w14:textId="6F4978EE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0EE3D895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2972396" w14:textId="3E3AB0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B3CE93D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Правописание падежных окончаний. Правописание личных окончаний и суффиксов глаголов и глагольных форм.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ACCB6C2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77A344" w14:textId="2666FBB6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106">
              <w:rPr>
                <w:rFonts w:ascii="Times New Roman" w:hAnsi="Times New Roman"/>
                <w:color w:val="2C3E50"/>
                <w:sz w:val="24"/>
                <w:szCs w:val="24"/>
              </w:rPr>
              <w:t>29.01.2026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A8C2E95" w14:textId="70B146DB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6F9867D1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5F8866C" w14:textId="052A5095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A49C336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–Н- и –НН- в суффиксах различных частей речи; правописание суффиксов различных частей речи (кроме –Н-/-НН-);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AD2D0A0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DB1ED9" w14:textId="57D32CD8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106">
              <w:rPr>
                <w:rFonts w:ascii="Times New Roman" w:hAnsi="Times New Roman"/>
                <w:color w:val="2C3E50"/>
                <w:sz w:val="24"/>
                <w:szCs w:val="24"/>
              </w:rPr>
              <w:t>02.02.2026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49A5414" w14:textId="7ABF3181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298FAAD4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D3B3FD" w14:textId="264A1A4F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8ACBC84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Слитное и раздельное написание </w:t>
            </w:r>
            <w:r w:rsidRPr="005F63D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 </w:t>
            </w: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различными частями речи. Правописание служебных слов.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5C8D1FE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E40FEC" w14:textId="5B6C4192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106">
              <w:rPr>
                <w:rFonts w:ascii="Times New Roman" w:hAnsi="Times New Roman"/>
                <w:color w:val="2C3E50"/>
                <w:sz w:val="24"/>
                <w:szCs w:val="24"/>
              </w:rPr>
              <w:t>05.02.2026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42CE665" w14:textId="583B1D68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5595B996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7993D58" w14:textId="66014054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CD30089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Слитное, дефисное и раздельное написание омонимичных слов и сочетаний слов.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5C837A6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8BC8C9" w14:textId="631C557B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106">
              <w:rPr>
                <w:rFonts w:ascii="Times New Roman" w:hAnsi="Times New Roman"/>
                <w:color w:val="2C3E50"/>
                <w:sz w:val="24"/>
                <w:szCs w:val="24"/>
              </w:rPr>
              <w:t>09.02.2026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D0BB7C4" w14:textId="3E43B53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0F7E5808" w14:textId="77777777" w:rsidTr="0042092F">
        <w:trPr>
          <w:jc w:val="center"/>
        </w:trPr>
        <w:tc>
          <w:tcPr>
            <w:tcW w:w="1502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45DD9EE" w14:textId="09F5F21C" w:rsidR="006B4E41" w:rsidRPr="005F63DB" w:rsidRDefault="006B4E41" w:rsidP="005F63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Пунктуационные нормы</w:t>
            </w:r>
          </w:p>
        </w:tc>
      </w:tr>
      <w:tr w:rsidR="006B4E41" w:rsidRPr="005F63DB" w14:paraId="6F74BBE1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D03D2D7" w14:textId="04E1D1DB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6BC7B31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алгоритмов при освоении пунктуационных норм. Трудные случаи пунктуации.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7CECEA8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8BA70D" w14:textId="644E959D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AB7">
              <w:rPr>
                <w:rFonts w:ascii="Times New Roman" w:hAnsi="Times New Roman"/>
                <w:color w:val="2C3E50"/>
                <w:sz w:val="24"/>
                <w:szCs w:val="24"/>
              </w:rPr>
              <w:t>12.02.2026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3DAE44A" w14:textId="43977C62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0ACF8335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C588E23" w14:textId="35773165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C51C808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алгоритмов при освоении пунктуационных норм. Трудные случаи пунктуации.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873A35E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B383E7" w14:textId="35CE9176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AB7">
              <w:rPr>
                <w:rFonts w:ascii="Times New Roman" w:hAnsi="Times New Roman"/>
                <w:color w:val="2C3E50"/>
                <w:sz w:val="24"/>
                <w:szCs w:val="24"/>
              </w:rPr>
              <w:t>16.02.2026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74EF310" w14:textId="79946354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3085FBA8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5E94C4A" w14:textId="2248912B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2208A06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Знаки препинания в предложениях со словами и конструкциями, грамматически не связанными с членами предложения.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55BEB88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AF7AAB" w14:textId="50AF2525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AB7">
              <w:rPr>
                <w:rFonts w:ascii="Times New Roman" w:hAnsi="Times New Roman"/>
                <w:color w:val="2C3E50"/>
                <w:sz w:val="24"/>
                <w:szCs w:val="24"/>
              </w:rPr>
              <w:t>19.02.2026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267BB38" w14:textId="1DD80E76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07A98C5D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F142B3C" w14:textId="0C33F4BE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3CB500C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Пунктуация в сложных предложениях: Сложное предложение с разными видами связи.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9CABF7E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A1D493" w14:textId="6A30EF01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AB7">
              <w:rPr>
                <w:rFonts w:ascii="Times New Roman" w:hAnsi="Times New Roman"/>
                <w:color w:val="2C3E50"/>
                <w:sz w:val="24"/>
                <w:szCs w:val="24"/>
              </w:rPr>
              <w:t>26.02.2026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221042A" w14:textId="5B01B5A1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55E29F0E" w14:textId="77777777" w:rsidTr="00951B7E">
        <w:trPr>
          <w:jc w:val="center"/>
        </w:trPr>
        <w:tc>
          <w:tcPr>
            <w:tcW w:w="1502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F345661" w14:textId="76E3B68F" w:rsidR="006B4E41" w:rsidRPr="005F63DB" w:rsidRDefault="006B4E41" w:rsidP="005F63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Текст</w:t>
            </w:r>
          </w:p>
        </w:tc>
      </w:tr>
      <w:tr w:rsidR="006B4E41" w:rsidRPr="005F63DB" w14:paraId="17D189FB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1FCB16D" w14:textId="39D3610E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62F9E88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Структура, языковое оформление. Смысловая и композиционная целостность текста.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BE18BAA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3EF785" w14:textId="3712CB7E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FC3">
              <w:rPr>
                <w:rFonts w:ascii="Times New Roman" w:hAnsi="Times New Roman"/>
                <w:color w:val="2C3E50"/>
                <w:sz w:val="24"/>
                <w:szCs w:val="24"/>
              </w:rPr>
              <w:t>02.03.2026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6B7E4CE" w14:textId="7863F871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29DED489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CA71F2C" w14:textId="7CC80123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263D5A5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Последовательность предложений в тексте. Разноаспектный анализ текста. Логико-смысловые отношения между частями микротекста.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B07DBAF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6B3EBD" w14:textId="671560D6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FC3">
              <w:rPr>
                <w:rFonts w:ascii="Times New Roman" w:hAnsi="Times New Roman"/>
                <w:color w:val="2C3E50"/>
                <w:sz w:val="24"/>
                <w:szCs w:val="24"/>
              </w:rPr>
              <w:t>05.03.2026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78379A8" w14:textId="40AA7585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38A09072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48C4F94" w14:textId="04CAAF24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5D5C95D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связи предложений в тексте.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59AE481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B0067A" w14:textId="3A30D732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FC3">
              <w:rPr>
                <w:rFonts w:ascii="Times New Roman" w:hAnsi="Times New Roman"/>
                <w:color w:val="2C3E50"/>
                <w:sz w:val="24"/>
                <w:szCs w:val="24"/>
              </w:rPr>
              <w:t>12.03.2026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23CFC1C" w14:textId="3B52C72E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41CEF687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2D229D4" w14:textId="194784FE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39B5745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Основная и дополнительная информация микротекста. Информационная обработка письменных текстов различных стилей и жанров.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96FE72F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053023" w14:textId="7EBC70C0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0FC3">
              <w:rPr>
                <w:rFonts w:ascii="Times New Roman" w:hAnsi="Times New Roman"/>
                <w:color w:val="2C3E50"/>
                <w:sz w:val="24"/>
                <w:szCs w:val="24"/>
              </w:rPr>
              <w:t>16.03.2026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504BCE2" w14:textId="08F55D33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1034CEDE" w14:textId="77777777" w:rsidTr="00244A78">
        <w:trPr>
          <w:jc w:val="center"/>
        </w:trPr>
        <w:tc>
          <w:tcPr>
            <w:tcW w:w="1502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115E668" w14:textId="2B2230F2" w:rsidR="006B4E41" w:rsidRPr="005F63DB" w:rsidRDefault="006B4E41" w:rsidP="005F63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Функциональные стили речи</w:t>
            </w:r>
          </w:p>
        </w:tc>
      </w:tr>
      <w:tr w:rsidR="006B4E41" w:rsidRPr="005F63DB" w14:paraId="107A6F97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F0DF22" w14:textId="285F18C6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7ACF5F1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Функциональные стили речи, их основные особенности: назначение каждого из стилей, сфера использования. 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163E92F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55980C" w14:textId="1C8E31F2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BDF">
              <w:rPr>
                <w:rFonts w:ascii="Times New Roman" w:hAnsi="Times New Roman"/>
                <w:color w:val="2C3E50"/>
                <w:sz w:val="24"/>
                <w:szCs w:val="24"/>
              </w:rPr>
              <w:t>19.03.2026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0F56040" w14:textId="1A19F195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7E1DD90A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17A7EE" w14:textId="1524A9A0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A923884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Разговорный стиль речи. Его особенности.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68EFEBD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08B08A" w14:textId="161ED34E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BDF">
              <w:rPr>
                <w:rFonts w:ascii="Times New Roman" w:hAnsi="Times New Roman"/>
                <w:color w:val="2C3E50"/>
                <w:sz w:val="24"/>
                <w:szCs w:val="24"/>
              </w:rPr>
              <w:t>23.03.2026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6CF69E2" w14:textId="1EB70A09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3BE38564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A1C61F2" w14:textId="2CC91790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DE670EF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Официально-деловой стиль речи. Его основные признаки, назначение, сфера использования, своеобразие лексики, синтаксиса и построения текста.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C874981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C3B15D" w14:textId="379D0844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BDF">
              <w:rPr>
                <w:rFonts w:ascii="Times New Roman" w:hAnsi="Times New Roman"/>
                <w:color w:val="2C3E50"/>
                <w:sz w:val="24"/>
                <w:szCs w:val="24"/>
              </w:rPr>
              <w:t>26.03.2026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D1BBB0B" w14:textId="3B69A3F5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1FFF63F6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281127D" w14:textId="47AAE22C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CAF11FD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Публицистический стиль, его особенности. Средства эмоциональной выразительности. Жанры публицистического стиля.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351E2CF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BAD644" w14:textId="1E52E3A2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BDF">
              <w:rPr>
                <w:rFonts w:ascii="Times New Roman" w:hAnsi="Times New Roman"/>
                <w:color w:val="2C3E50"/>
                <w:sz w:val="24"/>
                <w:szCs w:val="24"/>
              </w:rPr>
              <w:t>06.04.2026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7771F7A" w14:textId="147821F1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2F908976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3AAA9A3" w14:textId="618EDDBC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53AA0D0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Научный стиль, его особенности.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5383A29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15FB58" w14:textId="6CF389E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BDF">
              <w:rPr>
                <w:rFonts w:ascii="Times New Roman" w:hAnsi="Times New Roman"/>
                <w:color w:val="2C3E50"/>
                <w:sz w:val="24"/>
                <w:szCs w:val="24"/>
              </w:rPr>
              <w:t>09.04.2026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91BEE45" w14:textId="1DBAE5FE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558C238E" w14:textId="77777777" w:rsidTr="006B4E41">
        <w:trPr>
          <w:trHeight w:val="293"/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6F636C7" w14:textId="075F814E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EA05200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Художественный стиль речи. Предупреждение ошибок при определении стиля текста.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7769E72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37DE01" w14:textId="55FE4AC5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BDF">
              <w:rPr>
                <w:rFonts w:ascii="Times New Roman" w:hAnsi="Times New Roman"/>
                <w:color w:val="2C3E50"/>
                <w:sz w:val="24"/>
                <w:szCs w:val="24"/>
              </w:rPr>
              <w:t>13.04.2026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CA94A18" w14:textId="3458300B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5F98BE78" w14:textId="77777777" w:rsidTr="00CD4E40">
        <w:trPr>
          <w:jc w:val="center"/>
        </w:trPr>
        <w:tc>
          <w:tcPr>
            <w:tcW w:w="1502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0678CFE" w14:textId="35BE7242" w:rsidR="006B4E41" w:rsidRPr="005F63DB" w:rsidRDefault="006B4E41" w:rsidP="005F63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Функционально-смысловые типы речи</w:t>
            </w:r>
          </w:p>
        </w:tc>
      </w:tr>
      <w:tr w:rsidR="006B4E41" w:rsidRPr="005F63DB" w14:paraId="3EB279B1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1CFE567" w14:textId="35004CD9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FA051CC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Функционально-смысловые типы речи, их отличительные признаки.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46ECD7C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B5FC97" w14:textId="784DCA3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AE5">
              <w:rPr>
                <w:rFonts w:ascii="Times New Roman" w:hAnsi="Times New Roman"/>
                <w:color w:val="2C3E50"/>
                <w:sz w:val="24"/>
                <w:szCs w:val="24"/>
              </w:rPr>
              <w:t>16.04.2026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9CDFEBE" w14:textId="3D138A86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6DFF0C85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F35DC1" w14:textId="3F2FB2B1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660A8E1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Повествование.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53B8B92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0AAF63" w14:textId="5B5390F9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AE5">
              <w:rPr>
                <w:rFonts w:ascii="Times New Roman" w:hAnsi="Times New Roman"/>
                <w:color w:val="2C3E50"/>
                <w:sz w:val="24"/>
                <w:szCs w:val="24"/>
              </w:rPr>
              <w:t>20.04.2026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8660CA0" w14:textId="2DA7F264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175ABBE5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C904592" w14:textId="71EFD393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5C9EA99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E39D376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9D8620" w14:textId="2FED7700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AE5">
              <w:rPr>
                <w:rFonts w:ascii="Times New Roman" w:hAnsi="Times New Roman"/>
                <w:color w:val="2C3E50"/>
                <w:sz w:val="24"/>
                <w:szCs w:val="24"/>
              </w:rPr>
              <w:t>23.04.2026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B7234A6" w14:textId="77F72042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311F4B1E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EE6EFC6" w14:textId="1935167E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C893F84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Рассуждение.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8569AD2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92EC05" w14:textId="43FB0CF9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AE5">
              <w:rPr>
                <w:rFonts w:ascii="Times New Roman" w:hAnsi="Times New Roman"/>
                <w:color w:val="2C3E50"/>
                <w:sz w:val="24"/>
                <w:szCs w:val="24"/>
              </w:rPr>
              <w:t>27.04.2026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D7E4B66" w14:textId="5C2F6718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18844E74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891872E" w14:textId="2F18FAA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1FBBBEA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Предупреждение ошибок при определении типов речи.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164CF6E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7DEA0C" w14:textId="112D7B5C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AE5">
              <w:rPr>
                <w:rFonts w:ascii="Times New Roman" w:hAnsi="Times New Roman"/>
                <w:color w:val="2C3E50"/>
                <w:sz w:val="24"/>
                <w:szCs w:val="24"/>
              </w:rPr>
              <w:t>30.04.2026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3769D7B" w14:textId="1C754FAA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126D1EE6" w14:textId="77777777" w:rsidTr="001934DA">
        <w:trPr>
          <w:jc w:val="center"/>
        </w:trPr>
        <w:tc>
          <w:tcPr>
            <w:tcW w:w="1502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52548F7" w14:textId="574CEE90" w:rsidR="006B4E41" w:rsidRPr="005F63DB" w:rsidRDefault="006B4E41" w:rsidP="005F63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Изобразительно-выразительные средства языка</w:t>
            </w:r>
          </w:p>
        </w:tc>
      </w:tr>
      <w:tr w:rsidR="006B4E41" w:rsidRPr="005F63DB" w14:paraId="5CE8156F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F4717FF" w14:textId="117C34D9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570858D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Речь. Изобразительно-выразительные средства языка. Выразительные средства лексики и фразеологии.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8C04C10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1EB906" w14:textId="0F952FD4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11D9">
              <w:rPr>
                <w:rFonts w:ascii="Times New Roman" w:hAnsi="Times New Roman"/>
                <w:color w:val="2C3E50"/>
                <w:sz w:val="24"/>
                <w:szCs w:val="24"/>
              </w:rPr>
              <w:t>07.05.2026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432D37B" w14:textId="48528756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27D03217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E8B37FD" w14:textId="783A8EAA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DEFB7A1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Тропы, их характеристика. Умение находить их в тексте.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06489B6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D0CE8E" w14:textId="69589B73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11D9">
              <w:rPr>
                <w:rFonts w:ascii="Times New Roman" w:hAnsi="Times New Roman"/>
                <w:color w:val="2C3E50"/>
                <w:sz w:val="24"/>
                <w:szCs w:val="24"/>
              </w:rPr>
              <w:t>14.05.2026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C03C603" w14:textId="32ACE4C3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27F2651F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91E6BC7" w14:textId="72437014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F199FD1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Стилистические фигуры, их роль в тексте.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514C568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68F0B2" w14:textId="075076E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11D9">
              <w:rPr>
                <w:rFonts w:ascii="Times New Roman" w:hAnsi="Times New Roman"/>
                <w:color w:val="2C3E50"/>
                <w:sz w:val="24"/>
                <w:szCs w:val="24"/>
              </w:rPr>
              <w:t>18.05.2026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8E5EE42" w14:textId="3E90DC8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1D2A394D" w14:textId="77777777" w:rsidTr="00570CB6">
        <w:trPr>
          <w:jc w:val="center"/>
        </w:trPr>
        <w:tc>
          <w:tcPr>
            <w:tcW w:w="1502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73F9454" w14:textId="48FAF1B5" w:rsidR="006B4E41" w:rsidRPr="005F63DB" w:rsidRDefault="006B4E41" w:rsidP="005F63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Коммуникативная компетенция</w:t>
            </w:r>
          </w:p>
        </w:tc>
      </w:tr>
      <w:tr w:rsidR="006B4E41" w:rsidRPr="005F63DB" w14:paraId="255EEAF8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7E51031" w14:textId="539C498D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9AB241C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Коммуникативный уровень выполнения экзаменационной работы. Требования к письменной работе выпускника (критерии содержания, композиция, речевое оформление, грамотность)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59506D6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F33D81" w14:textId="4C2DBCE0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11D9">
              <w:rPr>
                <w:rFonts w:ascii="Times New Roman" w:hAnsi="Times New Roman"/>
                <w:color w:val="2C3E50"/>
                <w:sz w:val="24"/>
                <w:szCs w:val="24"/>
              </w:rPr>
              <w:t>18.05.2026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1341037" w14:textId="18CD2438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E41" w:rsidRPr="005F63DB" w14:paraId="6BF9C47D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568EF87" w14:textId="011E2DA9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5B9FA2A" w14:textId="77777777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Исходные тексты, их жанровое многообразие. Структура письменной экзаменационной работы. Формулировка проблем исходного текста. Виды проблем. Комментарий к сформулированной проблеме исходного текста. Авторская позиция. Отражение авторской позиции в тексте.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ABEFB38" w14:textId="77777777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B39CF5" w14:textId="51BCF315" w:rsidR="006B4E41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0E85">
              <w:rPr>
                <w:rFonts w:ascii="Times New Roman" w:hAnsi="Times New Roman"/>
                <w:color w:val="2C3E50"/>
                <w:sz w:val="24"/>
                <w:szCs w:val="24"/>
              </w:rPr>
              <w:t>21.05.2026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BB864A3" w14:textId="5E8B4A70" w:rsidR="006B4E41" w:rsidRPr="005F63DB" w:rsidRDefault="006B4E41" w:rsidP="006B4E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63DB" w:rsidRPr="005F63DB" w14:paraId="7B05A06D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7F3D23D" w14:textId="56CA0B53" w:rsidR="005F63DB" w:rsidRPr="005F63DB" w:rsidRDefault="006B4E41" w:rsidP="005F63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FD55E7B" w14:textId="77777777" w:rsidR="005F63DB" w:rsidRPr="005F63DB" w:rsidRDefault="005F63DB" w:rsidP="005F63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Аргументация собственного мнения по проблеме. Формы аргументации. Правила использования аргументов. Источники аргументации. Смысловая цельность, речевая связность и последовательность изложения. Логические ошибки, их характеристика и предупреждение.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79652E1" w14:textId="77777777" w:rsidR="005F63DB" w:rsidRPr="005F63DB" w:rsidRDefault="005F63DB" w:rsidP="005F63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07B27B" w14:textId="77777777" w:rsidR="006B4E41" w:rsidRPr="0081304B" w:rsidRDefault="006B4E41" w:rsidP="006B4E41">
            <w:pPr>
              <w:pStyle w:val="a6"/>
              <w:shd w:val="clear" w:color="auto" w:fill="FFFFFF"/>
              <w:jc w:val="center"/>
              <w:rPr>
                <w:color w:val="2C3E50"/>
              </w:rPr>
            </w:pPr>
            <w:r w:rsidRPr="0081304B">
              <w:rPr>
                <w:color w:val="2C3E50"/>
              </w:rPr>
              <w:t>21.05.2026</w:t>
            </w:r>
          </w:p>
          <w:p w14:paraId="7D031E39" w14:textId="77777777" w:rsidR="005F63DB" w:rsidRPr="005F63DB" w:rsidRDefault="005F63DB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CF62C13" w14:textId="2599168E" w:rsidR="005F63DB" w:rsidRPr="005F63DB" w:rsidRDefault="005F63DB" w:rsidP="005F63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63DB" w:rsidRPr="005F63DB" w14:paraId="701C67B7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1E87966" w14:textId="37BACCCB" w:rsidR="005F63DB" w:rsidRPr="005F63DB" w:rsidRDefault="006B4E41" w:rsidP="005F63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E860502" w14:textId="77777777" w:rsidR="005F63DB" w:rsidRPr="005F63DB" w:rsidRDefault="005F63DB" w:rsidP="005F63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Абзацное членение, типичные ошибки в абзацном членении письменной работы, их предупреждение. Точность и выразительность речи. Соблюдение орфографических, пунктуационных, языковых, речевых, этических, фактологических норм.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67B1E75" w14:textId="77777777" w:rsidR="005F63DB" w:rsidRPr="005F63DB" w:rsidRDefault="005F63DB" w:rsidP="005F63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14:paraId="7A68145A" w14:textId="76570208" w:rsidR="005F63DB" w:rsidRPr="006B4E41" w:rsidRDefault="006B4E41" w:rsidP="006B4E41">
            <w:pPr>
              <w:pStyle w:val="a6"/>
              <w:shd w:val="clear" w:color="auto" w:fill="FFFFFF"/>
              <w:jc w:val="center"/>
              <w:rPr>
                <w:color w:val="2C3E50"/>
              </w:rPr>
            </w:pPr>
            <w:r w:rsidRPr="0081304B">
              <w:rPr>
                <w:color w:val="2C3E50"/>
              </w:rPr>
              <w:t>25.05.2026</w:t>
            </w:r>
          </w:p>
        </w:tc>
        <w:tc>
          <w:tcPr>
            <w:tcW w:w="170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C4C2460" w14:textId="7BAB6C56" w:rsidR="005F63DB" w:rsidRPr="005F63DB" w:rsidRDefault="005F63DB" w:rsidP="005F63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63DB" w:rsidRPr="005F63DB" w14:paraId="1C299EE8" w14:textId="77777777" w:rsidTr="006B4E41">
        <w:trPr>
          <w:jc w:val="center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C3C674" w14:textId="40A5341A" w:rsidR="005F63DB" w:rsidRPr="005F63DB" w:rsidRDefault="006B4E41" w:rsidP="005F63DB">
            <w:pPr>
              <w:spacing w:after="0" w:line="344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DA10411" w14:textId="77777777" w:rsidR="005F63DB" w:rsidRPr="005F63DB" w:rsidRDefault="005F63DB" w:rsidP="005F63DB">
            <w:pPr>
              <w:spacing w:after="0" w:line="344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к точности и выразительности речи экзаменационной работы. Речевые ошибки и недочёты. Фактические и фоновые ошибки. Психологическая подготовка к ЕГЭ.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525D54C" w14:textId="77777777" w:rsidR="005F63DB" w:rsidRPr="005F63DB" w:rsidRDefault="005F63DB" w:rsidP="005F63DB">
            <w:pPr>
              <w:spacing w:after="0" w:line="344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5F6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40280F82" w14:textId="48C54A50" w:rsidR="005F63DB" w:rsidRPr="005F63DB" w:rsidRDefault="006B4E41" w:rsidP="006B4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0E85">
              <w:rPr>
                <w:rFonts w:ascii="Times New Roman" w:hAnsi="Times New Roman"/>
                <w:color w:val="2C3E50"/>
                <w:sz w:val="24"/>
                <w:szCs w:val="24"/>
              </w:rPr>
              <w:t>25.05.2026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7748547" w14:textId="05E1BD4E" w:rsidR="005F63DB" w:rsidRPr="005F63DB" w:rsidRDefault="005F63DB" w:rsidP="005F63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5DE27D3" w14:textId="77777777" w:rsidR="005F63DB" w:rsidRDefault="005F63DB"/>
    <w:sectPr w:rsidR="005F63DB" w:rsidSect="005F63D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BD339D" w14:textId="77777777" w:rsidR="00741B4C" w:rsidRDefault="00741B4C">
      <w:pPr>
        <w:spacing w:after="0" w:line="240" w:lineRule="auto"/>
      </w:pPr>
      <w:r>
        <w:separator/>
      </w:r>
    </w:p>
  </w:endnote>
  <w:endnote w:type="continuationSeparator" w:id="0">
    <w:p w14:paraId="02BC63D6" w14:textId="77777777" w:rsidR="00741B4C" w:rsidRDefault="00741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93201F" w14:textId="77777777" w:rsidR="005F63DB" w:rsidRDefault="005F63DB" w:rsidP="00F235E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0442F23" w14:textId="77777777" w:rsidR="005F63DB" w:rsidRDefault="005F63DB" w:rsidP="00F0220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9B9FB7" w14:textId="77777777" w:rsidR="00741B4C" w:rsidRDefault="00741B4C">
      <w:pPr>
        <w:spacing w:after="0" w:line="240" w:lineRule="auto"/>
      </w:pPr>
      <w:r>
        <w:separator/>
      </w:r>
    </w:p>
  </w:footnote>
  <w:footnote w:type="continuationSeparator" w:id="0">
    <w:p w14:paraId="7ADE5967" w14:textId="77777777" w:rsidR="00741B4C" w:rsidRDefault="00741B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C665285"/>
    <w:multiLevelType w:val="hybridMultilevel"/>
    <w:tmpl w:val="89CA9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37FE0"/>
    <w:multiLevelType w:val="hybridMultilevel"/>
    <w:tmpl w:val="BB32E000"/>
    <w:lvl w:ilvl="0" w:tplc="DBCCDA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384"/>
    <w:rsid w:val="00153384"/>
    <w:rsid w:val="005C5D41"/>
    <w:rsid w:val="005F63DB"/>
    <w:rsid w:val="006B4E41"/>
    <w:rsid w:val="00741B4C"/>
    <w:rsid w:val="008904CB"/>
    <w:rsid w:val="008B7417"/>
    <w:rsid w:val="00AC5F57"/>
    <w:rsid w:val="00CC3A8E"/>
    <w:rsid w:val="00D04161"/>
    <w:rsid w:val="00DB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F23A5"/>
  <w15:chartTrackingRefBased/>
  <w15:docId w15:val="{B33F563E-3542-4AAC-B65F-64B9A157D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04C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904CB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a3">
    <w:name w:val="footer"/>
    <w:basedOn w:val="a"/>
    <w:link w:val="a4"/>
    <w:uiPriority w:val="99"/>
    <w:semiHidden/>
    <w:unhideWhenUsed/>
    <w:rsid w:val="005F6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F63DB"/>
    <w:rPr>
      <w:rFonts w:ascii="Calibri" w:eastAsia="Calibri" w:hAnsi="Calibri" w:cs="Times New Roman"/>
    </w:rPr>
  </w:style>
  <w:style w:type="character" w:styleId="a5">
    <w:name w:val="page number"/>
    <w:basedOn w:val="a0"/>
    <w:rsid w:val="005F63DB"/>
  </w:style>
  <w:style w:type="paragraph" w:styleId="a6">
    <w:name w:val="Normal (Web)"/>
    <w:basedOn w:val="a"/>
    <w:uiPriority w:val="99"/>
    <w:unhideWhenUsed/>
    <w:rsid w:val="006B4E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2291</Words>
  <Characters>13062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Стальмакова</dc:creator>
  <cp:keywords/>
  <dc:description/>
  <cp:lastModifiedBy>Ирина Стальмакова</cp:lastModifiedBy>
  <cp:revision>7</cp:revision>
  <dcterms:created xsi:type="dcterms:W3CDTF">2025-09-07T17:59:00Z</dcterms:created>
  <dcterms:modified xsi:type="dcterms:W3CDTF">2025-09-07T18:42:00Z</dcterms:modified>
</cp:coreProperties>
</file>